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0" w:type="dxa"/>
          <w:left w:w="108" w:type="dxa"/>
          <w:bottom w:w="0" w:type="dxa"/>
          <w:right w:w="108" w:type="dxa"/>
        </w:tblCellMar>
      </w:tblPr>
      <w:tblGrid>
        <w:gridCol w:w="4644"/>
        <w:gridCol w:w="567"/>
        <w:gridCol w:w="4537"/>
      </w:tblGrid>
      <w:tr>
        <w:tblPrEx>
          <w:tblCellMar>
            <w:top w:w="0" w:type="dxa"/>
            <w:left w:w="108" w:type="dxa"/>
            <w:bottom w:w="0" w:type="dxa"/>
            <w:right w:w="108" w:type="dxa"/>
          </w:tblCellMar>
        </w:tblPrEx>
        <w:tc>
          <w:tcPr>
            <w:tcW w:w="4644" w:type="dxa"/>
            <w:shd w:val="clear" w:color="auto" w:fill="auto"/>
          </w:tcPr>
          <w:p>
            <w:pPr>
              <w:suppressAutoHyphens/>
              <w:snapToGrid w:val="0"/>
              <w:spacing w:after="0" w:line="240" w:lineRule="auto"/>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Согласованно:</w:t>
            </w:r>
          </w:p>
          <w:p>
            <w:pPr>
              <w:suppressAutoHyphens/>
              <w:spacing w:after="0" w:line="240" w:lineRule="auto"/>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Начальник Управления образования, культуры, спорта и   молодежной политики администрации Аромашевского муниципального района</w:t>
            </w:r>
          </w:p>
          <w:p>
            <w:pPr>
              <w:suppressAutoHyphens/>
              <w:spacing w:after="0" w:line="240" w:lineRule="auto"/>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_______________ А.А.Анаприюк </w:t>
            </w:r>
          </w:p>
          <w:p>
            <w:pPr>
              <w:suppressAutoHyphens/>
              <w:spacing w:after="0" w:line="240" w:lineRule="auto"/>
              <w:rPr>
                <w:rFonts w:ascii="Times New Roman" w:hAnsi="Times New Roman" w:eastAsia="Times New Roman" w:cs="Times New Roman"/>
                <w:sz w:val="24"/>
                <w:szCs w:val="20"/>
                <w:lang w:eastAsia="ar-SA"/>
              </w:rPr>
            </w:pPr>
          </w:p>
        </w:tc>
        <w:tc>
          <w:tcPr>
            <w:tcW w:w="567" w:type="dxa"/>
            <w:shd w:val="clear" w:color="auto" w:fill="auto"/>
          </w:tcPr>
          <w:p>
            <w:pPr>
              <w:suppressAutoHyphens/>
              <w:snapToGrid w:val="0"/>
              <w:spacing w:after="0" w:line="240" w:lineRule="auto"/>
              <w:jc w:val="both"/>
              <w:rPr>
                <w:rFonts w:ascii="Times New Roman" w:hAnsi="Times New Roman" w:eastAsia="Times New Roman" w:cs="Times New Roman"/>
                <w:sz w:val="24"/>
                <w:szCs w:val="24"/>
                <w:lang w:eastAsia="ar-SA"/>
              </w:rPr>
            </w:pPr>
          </w:p>
        </w:tc>
        <w:tc>
          <w:tcPr>
            <w:tcW w:w="4537" w:type="dxa"/>
            <w:shd w:val="clear" w:color="auto" w:fill="auto"/>
          </w:tcPr>
          <w:p>
            <w:pPr>
              <w:suppressAutoHyphens/>
              <w:snapToGrid w:val="0"/>
              <w:spacing w:after="0" w:line="240" w:lineRule="auto"/>
              <w:jc w:val="right"/>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Утверждаю: </w:t>
            </w:r>
          </w:p>
          <w:p>
            <w:pPr>
              <w:suppressAutoHyphens/>
              <w:spacing w:after="0" w:line="240" w:lineRule="auto"/>
              <w:jc w:val="right"/>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Директор МАОУ ДО </w:t>
            </w:r>
          </w:p>
          <w:p>
            <w:pPr>
              <w:suppressAutoHyphens/>
              <w:spacing w:after="0" w:line="240" w:lineRule="auto"/>
              <w:jc w:val="right"/>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«Дом детского творчества»</w:t>
            </w:r>
          </w:p>
          <w:p>
            <w:pPr>
              <w:suppressAutoHyphens/>
              <w:spacing w:after="0" w:line="240" w:lineRule="auto"/>
              <w:jc w:val="right"/>
              <w:rPr>
                <w:rFonts w:ascii="Times New Roman" w:hAnsi="Times New Roman" w:eastAsia="Times New Roman" w:cs="Times New Roman"/>
                <w:sz w:val="20"/>
                <w:szCs w:val="20"/>
                <w:lang w:eastAsia="ar-SA"/>
              </w:rPr>
            </w:pPr>
            <w:r>
              <w:rPr>
                <w:rFonts w:ascii="Times New Roman" w:hAnsi="Times New Roman" w:eastAsia="Times New Roman" w:cs="Times New Roman"/>
                <w:sz w:val="24"/>
                <w:szCs w:val="24"/>
                <w:lang w:eastAsia="ar-SA"/>
              </w:rPr>
              <w:t xml:space="preserve">________________А.Ф.Богачков </w:t>
            </w:r>
          </w:p>
        </w:tc>
      </w:tr>
    </w:tbl>
    <w:p>
      <w:pPr>
        <w:spacing w:after="0" w:line="240" w:lineRule="auto"/>
        <w:jc w:val="center"/>
        <w:rPr>
          <w:rFonts w:ascii="Times New Roman" w:hAnsi="Times New Roman" w:eastAsia="Calibri" w:cs="Times New Roman"/>
          <w:sz w:val="20"/>
          <w:szCs w:val="20"/>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ПОЛОЖЕНИЕ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 проведении районной военно – спортивной игры « Зарница» </w:t>
      </w:r>
    </w:p>
    <w:p>
      <w:pPr>
        <w:spacing w:after="0" w:line="240" w:lineRule="auto"/>
        <w:jc w:val="center"/>
        <w:rPr>
          <w:rFonts w:ascii="Times New Roman" w:hAnsi="Times New Roman" w:eastAsia="Times New Roman" w:cs="Times New Roman"/>
          <w:b/>
          <w:sz w:val="24"/>
          <w:szCs w:val="24"/>
          <w:lang w:eastAsia="ru-RU"/>
        </w:rPr>
      </w:pPr>
    </w:p>
    <w:p>
      <w:pPr>
        <w:spacing w:before="100" w:beforeAutospacing="1" w:after="0" w:line="240" w:lineRule="auto"/>
        <w:jc w:val="center"/>
        <w:rPr>
          <w:rFonts w:ascii="Times New Roman" w:hAnsi="Times New Roman" w:eastAsia="Times New Roman" w:cs="Times New Roman"/>
          <w:sz w:val="24"/>
          <w:szCs w:val="24"/>
          <w:lang w:eastAsia="ru-RU"/>
        </w:rPr>
      </w:pPr>
      <w:r>
        <w:rPr>
          <w:rFonts w:ascii="Times New Roman" w:hAnsi="Times New Roman" w:eastAsia="Arial Unicode MS" w:cs="Times New Roman"/>
          <w:b/>
          <w:sz w:val="24"/>
          <w:szCs w:val="24"/>
          <w:lang w:eastAsia="ru-RU"/>
        </w:rPr>
        <w:t>1.</w:t>
      </w:r>
      <w:r>
        <w:rPr>
          <w:rFonts w:ascii="Times New Roman" w:hAnsi="Times New Roman" w:eastAsia="Arial Unicode MS" w:cs="Times New Roman"/>
          <w:sz w:val="24"/>
          <w:szCs w:val="24"/>
          <w:lang w:eastAsia="ru-RU"/>
        </w:rPr>
        <w:t xml:space="preserve"> </w:t>
      </w:r>
      <w:r>
        <w:rPr>
          <w:rFonts w:ascii="Times New Roman" w:hAnsi="Times New Roman" w:eastAsia="Arial Unicode MS" w:cs="Times New Roman"/>
          <w:b/>
          <w:bCs/>
          <w:sz w:val="24"/>
          <w:szCs w:val="24"/>
          <w:lang w:eastAsia="ru-RU"/>
        </w:rPr>
        <w:t>Общие положения</w:t>
      </w:r>
    </w:p>
    <w:p>
      <w:pPr>
        <w:spacing w:after="120" w:line="240" w:lineRule="atLeast"/>
        <w:ind w:firstLine="426"/>
        <w:jc w:val="both"/>
        <w:rPr>
          <w:rFonts w:ascii="Times New Roman" w:hAnsi="Times New Roman" w:eastAsia="Arial Unicode MS" w:cs="Times New Roman"/>
          <w:sz w:val="24"/>
          <w:szCs w:val="24"/>
          <w:lang w:eastAsia="ru-RU"/>
        </w:rPr>
      </w:pPr>
      <w:r>
        <w:rPr>
          <w:rFonts w:ascii="Times New Roman" w:hAnsi="Times New Roman" w:eastAsia="Arial Unicode MS" w:cs="Times New Roman"/>
          <w:sz w:val="24"/>
          <w:szCs w:val="24"/>
          <w:lang w:eastAsia="ru-RU"/>
        </w:rPr>
        <w:t>Организаторы –</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Управление образования, культуры, спорта и   молодежной политики администрации Аромашевского муниципального района</w:t>
      </w:r>
      <w:r>
        <w:rPr>
          <w:rFonts w:ascii="Times New Roman" w:hAnsi="Times New Roman" w:eastAsia="Arial Unicode MS" w:cs="Times New Roman"/>
          <w:sz w:val="24"/>
          <w:szCs w:val="24"/>
          <w:lang w:eastAsia="ru-RU"/>
        </w:rPr>
        <w:t xml:space="preserve"> </w:t>
      </w:r>
    </w:p>
    <w:p>
      <w:pPr>
        <w:spacing w:after="120" w:line="240" w:lineRule="atLeast"/>
        <w:ind w:firstLine="426"/>
        <w:jc w:val="both"/>
        <w:rPr>
          <w:rFonts w:ascii="Times New Roman" w:hAnsi="Times New Roman" w:eastAsia="Times New Roman" w:cs="Times New Roman"/>
          <w:b/>
          <w:bCs/>
          <w:sz w:val="24"/>
          <w:szCs w:val="24"/>
          <w:lang w:eastAsia="ru-RU"/>
        </w:rPr>
      </w:pPr>
      <w:r>
        <w:rPr>
          <w:rFonts w:ascii="Times New Roman" w:hAnsi="Times New Roman" w:eastAsia="Arial Unicode MS" w:cs="Times New Roman"/>
          <w:sz w:val="24"/>
          <w:szCs w:val="24"/>
          <w:lang w:eastAsia="ru-RU"/>
        </w:rPr>
        <w:t>Разработчик игры - </w:t>
      </w:r>
      <w:r>
        <w:rPr>
          <w:rFonts w:ascii="Times New Roman" w:hAnsi="Times New Roman" w:eastAsia="Times New Roman" w:cs="Times New Roman"/>
          <w:sz w:val="24"/>
          <w:szCs w:val="24"/>
          <w:lang w:eastAsia="ru-RU"/>
        </w:rPr>
        <w:t xml:space="preserve"> МАОУ ДО «Дом детского творчества»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 Цели и задачи</w:t>
      </w:r>
      <w:r>
        <w:rPr>
          <w:rFonts w:ascii="Times New Roman" w:hAnsi="Times New Roman" w:eastAsia="Times New Roman" w:cs="Times New Roman"/>
          <w:sz w:val="24"/>
          <w:szCs w:val="24"/>
          <w:lang w:eastAsia="ru-RU"/>
        </w:rPr>
        <w:t>:</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Способствовать сохранению и укреплению традиций, связанных с патриотическим воспитанием школьников в рамках военно – спортивных игр.</w:t>
      </w:r>
      <w:r>
        <w:t xml:space="preserve">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Формирование у детей навыков принятию своевременных решений в нестандартных ситуациях.</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Развитие и укрепление физической подготовки школьников.</w:t>
      </w:r>
    </w:p>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Место проведения и требования к участникам.</w:t>
      </w:r>
    </w:p>
    <w:p>
      <w:pPr>
        <w:spacing w:after="0" w:line="240" w:lineRule="auto"/>
        <w:jc w:val="both"/>
        <w:rPr>
          <w:rFonts w:ascii="Times New Roman" w:hAnsi="Times New Roman" w:eastAsia="Times New Roman" w:cs="Times New Roman"/>
          <w:b/>
          <w:sz w:val="24"/>
          <w:szCs w:val="24"/>
          <w:lang w:eastAsia="ru-RU"/>
        </w:rPr>
      </w:pPr>
      <w:r>
        <w:rPr>
          <w:rFonts w:ascii="Symbol" w:hAnsi="Symbol" w:eastAsia="Symbol" w:cs="Symbol"/>
          <w:sz w:val="24"/>
          <w:szCs w:val="24"/>
          <w:lang w:eastAsia="ru-RU"/>
        </w:rPr>
        <w:t></w:t>
      </w:r>
      <w:r>
        <w:rPr>
          <w:rFonts w:ascii="Times New Roman" w:hAnsi="Times New Roman" w:eastAsia="Symbol" w:cs="Times New Roman"/>
          <w:sz w:val="24"/>
          <w:szCs w:val="24"/>
          <w:lang w:eastAsia="ru-RU"/>
        </w:rPr>
        <w:t xml:space="preserve"> </w:t>
      </w:r>
      <w:r>
        <w:rPr>
          <w:rFonts w:ascii="Times New Roman" w:hAnsi="Times New Roman" w:eastAsia="Times New Roman" w:cs="Times New Roman"/>
          <w:sz w:val="24"/>
          <w:szCs w:val="24"/>
          <w:lang w:eastAsia="ru-RU"/>
        </w:rPr>
        <w:t xml:space="preserve">Военно – спортивная игра проводится на территории МАОУ ДО «Дом детского творчества»    </w:t>
      </w:r>
      <w:r>
        <w:rPr>
          <w:rFonts w:ascii="Times New Roman" w:hAnsi="Times New Roman" w:eastAsia="Times New Roman" w:cs="Times New Roman"/>
          <w:b/>
          <w:sz w:val="24"/>
          <w:szCs w:val="24"/>
          <w:lang w:eastAsia="ru-RU"/>
        </w:rPr>
        <w:t>1</w:t>
      </w:r>
      <w:r>
        <w:rPr>
          <w:rFonts w:hint="default" w:ascii="Times New Roman" w:hAnsi="Times New Roman" w:eastAsia="Times New Roman" w:cs="Times New Roman"/>
          <w:b/>
          <w:sz w:val="24"/>
          <w:szCs w:val="24"/>
          <w:lang w:val="en-US" w:eastAsia="ru-RU"/>
        </w:rPr>
        <w:t>5</w:t>
      </w:r>
      <w:r>
        <w:rPr>
          <w:rFonts w:ascii="Times New Roman" w:hAnsi="Times New Roman" w:eastAsia="Times New Roman" w:cs="Times New Roman"/>
          <w:b/>
          <w:sz w:val="24"/>
          <w:szCs w:val="24"/>
          <w:lang w:eastAsia="ru-RU"/>
        </w:rPr>
        <w:t xml:space="preserve"> февраля 20</w:t>
      </w:r>
      <w:r>
        <w:rPr>
          <w:rFonts w:hint="default" w:ascii="Times New Roman" w:hAnsi="Times New Roman" w:eastAsia="Times New Roman" w:cs="Times New Roman"/>
          <w:b/>
          <w:sz w:val="24"/>
          <w:szCs w:val="24"/>
          <w:lang w:val="en-US" w:eastAsia="ru-RU"/>
        </w:rPr>
        <w:t>20</w:t>
      </w:r>
      <w:r>
        <w:rPr>
          <w:rFonts w:ascii="Times New Roman" w:hAnsi="Times New Roman" w:eastAsia="Times New Roman" w:cs="Times New Roman"/>
          <w:b/>
          <w:sz w:val="24"/>
          <w:szCs w:val="24"/>
          <w:lang w:eastAsia="ru-RU"/>
        </w:rPr>
        <w:t xml:space="preserve"> года, нач. 10.00ч.</w:t>
      </w:r>
    </w:p>
    <w:p>
      <w:pPr>
        <w:spacing w:after="0" w:line="240" w:lineRule="auto"/>
        <w:jc w:val="both"/>
        <w:rPr>
          <w:rFonts w:ascii="Times New Roman" w:hAnsi="Times New Roman" w:eastAsia="Times New Roman" w:cs="Times New Roman"/>
          <w:sz w:val="24"/>
          <w:szCs w:val="24"/>
          <w:lang w:eastAsia="ru-RU"/>
        </w:rPr>
      </w:pPr>
      <w:r>
        <w:rPr>
          <w:rFonts w:ascii="Symbol" w:hAnsi="Symbol" w:eastAsia="Symbol" w:cs="Symbol"/>
          <w:sz w:val="24"/>
          <w:szCs w:val="24"/>
          <w:lang w:eastAsia="ru-RU"/>
        </w:rPr>
        <w:t></w:t>
      </w:r>
      <w:r>
        <w:rPr>
          <w:rFonts w:ascii="Times New Roman" w:hAnsi="Times New Roman" w:eastAsia="Symbol" w:cs="Times New Roman"/>
          <w:sz w:val="24"/>
          <w:szCs w:val="24"/>
          <w:lang w:eastAsia="ru-RU"/>
        </w:rPr>
        <w:t xml:space="preserve"> </w:t>
      </w:r>
      <w:r>
        <w:rPr>
          <w:rFonts w:ascii="Times New Roman" w:hAnsi="Times New Roman" w:eastAsia="Times New Roman" w:cs="Times New Roman"/>
          <w:sz w:val="24"/>
          <w:szCs w:val="24"/>
          <w:lang w:eastAsia="ru-RU"/>
        </w:rPr>
        <w:t>Для участия в игре формируются команды по 8 человек (4 девочки, 4 мальчика из  учащихся 7-10 классов)  + руководитель.</w:t>
      </w:r>
    </w:p>
    <w:p>
      <w:pPr>
        <w:spacing w:after="0" w:line="240" w:lineRule="auto"/>
        <w:jc w:val="both"/>
        <w:rPr>
          <w:rFonts w:ascii="Times New Roman" w:hAnsi="Times New Roman" w:eastAsia="Times New Roman" w:cs="Times New Roman"/>
          <w:sz w:val="24"/>
          <w:szCs w:val="24"/>
          <w:lang w:eastAsia="ru-RU"/>
        </w:rPr>
      </w:pPr>
      <w:r>
        <w:rPr>
          <w:rFonts w:ascii="Symbol" w:hAnsi="Symbol" w:eastAsia="Symbol" w:cs="Symbol"/>
          <w:sz w:val="24"/>
          <w:szCs w:val="24"/>
          <w:lang w:eastAsia="ru-RU"/>
        </w:rPr>
        <w:t></w:t>
      </w:r>
      <w:r>
        <w:rPr>
          <w:rFonts w:ascii="Times New Roman" w:hAnsi="Times New Roman" w:eastAsia="Symbol" w:cs="Times New Roman"/>
          <w:sz w:val="24"/>
          <w:szCs w:val="24"/>
          <w:lang w:eastAsia="ru-RU"/>
        </w:rPr>
        <w:t xml:space="preserve"> </w:t>
      </w:r>
      <w:r>
        <w:rPr>
          <w:rFonts w:ascii="Times New Roman" w:hAnsi="Times New Roman" w:eastAsia="Times New Roman" w:cs="Times New Roman"/>
          <w:sz w:val="24"/>
          <w:szCs w:val="24"/>
          <w:lang w:eastAsia="ru-RU"/>
        </w:rPr>
        <w:t>Форма одежды – закрытая обувь, куртка, головной убор, перчатки.</w:t>
      </w:r>
    </w:p>
    <w:p>
      <w:pPr>
        <w:spacing w:after="0" w:line="240" w:lineRule="auto"/>
        <w:jc w:val="both"/>
        <w:rPr>
          <w:rFonts w:ascii="Times New Roman" w:hAnsi="Times New Roman" w:eastAsia="Times New Roman" w:cs="Times New Roman"/>
          <w:sz w:val="24"/>
          <w:szCs w:val="24"/>
          <w:lang w:eastAsia="ru-RU"/>
        </w:rPr>
      </w:pPr>
      <w:r>
        <w:rPr>
          <w:rFonts w:ascii="Symbol" w:hAnsi="Symbol" w:eastAsia="Symbol" w:cs="Symbol"/>
          <w:sz w:val="24"/>
          <w:szCs w:val="24"/>
          <w:lang w:eastAsia="ru-RU"/>
        </w:rPr>
        <w:t></w:t>
      </w:r>
      <w:r>
        <w:rPr>
          <w:rFonts w:ascii="Times New Roman" w:hAnsi="Times New Roman" w:eastAsia="Symbol" w:cs="Times New Roman"/>
          <w:sz w:val="24"/>
          <w:szCs w:val="24"/>
          <w:lang w:eastAsia="ru-RU"/>
        </w:rPr>
        <w:t xml:space="preserve"> </w:t>
      </w:r>
      <w:r>
        <w:rPr>
          <w:rFonts w:ascii="Times New Roman" w:hAnsi="Times New Roman" w:eastAsia="Times New Roman" w:cs="Times New Roman"/>
          <w:sz w:val="24"/>
          <w:szCs w:val="24"/>
          <w:lang w:eastAsia="ru-RU"/>
        </w:rPr>
        <w:t>Каждая команда имеет при себе: список команды, ручку.</w:t>
      </w:r>
    </w:p>
    <w:p>
      <w:pPr>
        <w:spacing w:after="0" w:line="240" w:lineRule="auto"/>
        <w:jc w:val="both"/>
        <w:rPr>
          <w:rFonts w:ascii="Times New Roman" w:hAnsi="Times New Roman" w:eastAsia="Times New Roman" w:cs="Times New Roman"/>
          <w:sz w:val="24"/>
          <w:szCs w:val="24"/>
          <w:lang w:eastAsia="ru-RU"/>
        </w:rPr>
      </w:pPr>
      <w:r>
        <w:rPr>
          <w:rFonts w:ascii="Symbol" w:hAnsi="Symbol" w:eastAsia="Symbol" w:cs="Symbol"/>
          <w:sz w:val="24"/>
          <w:szCs w:val="24"/>
          <w:lang w:eastAsia="ru-RU"/>
        </w:rPr>
        <w:t></w:t>
      </w:r>
      <w:r>
        <w:rPr>
          <w:rFonts w:ascii="Times New Roman" w:hAnsi="Times New Roman" w:eastAsia="Symbol" w:cs="Times New Roman"/>
          <w:sz w:val="24"/>
          <w:szCs w:val="24"/>
          <w:lang w:eastAsia="ru-RU"/>
        </w:rPr>
        <w:t xml:space="preserve"> </w:t>
      </w:r>
      <w:r>
        <w:rPr>
          <w:rFonts w:ascii="Times New Roman" w:hAnsi="Times New Roman" w:eastAsia="Times New Roman" w:cs="Times New Roman"/>
          <w:sz w:val="24"/>
          <w:szCs w:val="24"/>
          <w:lang w:eastAsia="ru-RU"/>
        </w:rPr>
        <w:t xml:space="preserve">У каждого участника команды свой </w:t>
      </w:r>
      <w:r>
        <w:rPr>
          <w:rFonts w:ascii="Times New Roman" w:hAnsi="Times New Roman" w:eastAsia="Times New Roman" w:cs="Times New Roman"/>
          <w:b/>
          <w:sz w:val="24"/>
          <w:szCs w:val="24"/>
          <w:lang w:eastAsia="ru-RU"/>
        </w:rPr>
        <w:t>знак отличия</w:t>
      </w:r>
      <w:r>
        <w:rPr>
          <w:rFonts w:ascii="Times New Roman" w:hAnsi="Times New Roman" w:eastAsia="Times New Roman" w:cs="Times New Roman"/>
          <w:sz w:val="24"/>
          <w:szCs w:val="24"/>
          <w:lang w:eastAsia="ru-RU"/>
        </w:rPr>
        <w:t xml:space="preserve"> (шеврон) (размер 6х4 см.), выполненный из картона и закрашенный в единый цвет команды, </w:t>
      </w:r>
      <w:r>
        <w:rPr>
          <w:rFonts w:ascii="Times New Roman" w:hAnsi="Times New Roman" w:eastAsia="Times New Roman" w:cs="Times New Roman"/>
          <w:b/>
          <w:sz w:val="24"/>
          <w:szCs w:val="24"/>
          <w:lang w:eastAsia="ru-RU"/>
        </w:rPr>
        <w:t>пришивается</w:t>
      </w:r>
      <w:r>
        <w:rPr>
          <w:rFonts w:ascii="Times New Roman" w:hAnsi="Times New Roman" w:eastAsia="Times New Roman" w:cs="Times New Roman"/>
          <w:sz w:val="24"/>
          <w:szCs w:val="24"/>
          <w:lang w:eastAsia="ru-RU"/>
        </w:rPr>
        <w:t xml:space="preserve"> на правый рукав куртки</w:t>
      </w:r>
      <w:r>
        <w:rPr>
          <w:rFonts w:ascii="Times New Roman" w:hAnsi="Times New Roman" w:eastAsia="Times New Roman" w:cs="Times New Roman"/>
          <w:b/>
          <w:sz w:val="24"/>
          <w:szCs w:val="24"/>
          <w:lang w:eastAsia="ru-RU"/>
        </w:rPr>
        <w:t xml:space="preserve"> в четырёх точках швейными нитками</w:t>
      </w:r>
      <w:r>
        <w:rPr>
          <w:rFonts w:ascii="Times New Roman" w:hAnsi="Times New Roman" w:eastAsia="Times New Roman" w:cs="Times New Roman"/>
          <w:sz w:val="24"/>
          <w:szCs w:val="24"/>
          <w:lang w:eastAsia="ru-RU"/>
        </w:rPr>
        <w:t xml:space="preserve"> (за нарушение условия игры  команда снимается с этапа).  </w:t>
      </w:r>
      <w:r>
        <w:rPr>
          <w:rFonts w:ascii="HelveticaNeueCyr-Light" w:hAnsi="HelveticaNeueCyr-Light"/>
          <w:sz w:val="24"/>
          <w:szCs w:val="24"/>
        </w:rPr>
        <w:t>Расстояние от верхнего края нашивки (шеврона) до плечевого шва - 8 см.</w:t>
      </w: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Calibri" w:cs="Times New Roman"/>
          <w:b/>
          <w:bCs/>
          <w:iCs/>
          <w:sz w:val="24"/>
          <w:szCs w:val="24"/>
        </w:rPr>
      </w:pPr>
      <w:r>
        <w:rPr>
          <w:rFonts w:ascii="Times New Roman" w:hAnsi="Times New Roman" w:eastAsia="Calibri" w:cs="Times New Roman"/>
          <w:b/>
          <w:bCs/>
          <w:iCs/>
          <w:sz w:val="24"/>
          <w:szCs w:val="24"/>
        </w:rPr>
        <w:t>4. Программа игра «Зарница».</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1)Торжественное открытие военно-спортивной игры на местности «Зарница».</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 xml:space="preserve">2) Смотр строя и песни </w:t>
      </w:r>
      <w:r>
        <w:rPr>
          <w:rFonts w:ascii="Times New Roman" w:hAnsi="Times New Roman" w:eastAsia="Calibri" w:cs="Times New Roman"/>
          <w:b/>
          <w:bCs/>
          <w:iCs/>
          <w:sz w:val="24"/>
          <w:szCs w:val="24"/>
        </w:rPr>
        <w:t>«Статен, строен, уважения достоин!»</w:t>
      </w:r>
      <w:r>
        <w:rPr>
          <w:rFonts w:ascii="Times New Roman" w:hAnsi="Times New Roman" w:eastAsia="Calibri" w:cs="Times New Roman"/>
          <w:bCs/>
          <w:iCs/>
          <w:sz w:val="24"/>
          <w:szCs w:val="24"/>
        </w:rPr>
        <w:t xml:space="preserve"> (приложение 1)</w:t>
      </w:r>
    </w:p>
    <w:p>
      <w:pPr>
        <w:spacing w:after="0" w:line="240" w:lineRule="auto"/>
        <w:jc w:val="both"/>
        <w:rPr>
          <w:rFonts w:ascii="Times New Roman" w:hAnsi="Times New Roman" w:eastAsia="Calibri" w:cs="Times New Roman"/>
          <w:b/>
          <w:bCs/>
          <w:iCs/>
          <w:color w:val="FF0000"/>
          <w:sz w:val="24"/>
          <w:szCs w:val="24"/>
        </w:rPr>
      </w:pPr>
      <w:r>
        <w:rPr>
          <w:rFonts w:ascii="Times New Roman" w:hAnsi="Times New Roman" w:eastAsia="Calibri" w:cs="Times New Roman"/>
          <w:bCs/>
          <w:iCs/>
          <w:sz w:val="24"/>
          <w:szCs w:val="24"/>
        </w:rPr>
        <w:t>3) Прохождение этапов конкурса участниками игры.</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4) Подведение итогов и награждение победителей и призеров.</w:t>
      </w:r>
    </w:p>
    <w:p>
      <w:pPr>
        <w:spacing w:after="0" w:line="240" w:lineRule="auto"/>
        <w:jc w:val="both"/>
        <w:rPr>
          <w:rFonts w:ascii="Times New Roman" w:hAnsi="Times New Roman" w:eastAsia="Calibri" w:cs="Times New Roman"/>
          <w:bCs/>
          <w:iCs/>
          <w:sz w:val="24"/>
          <w:szCs w:val="24"/>
        </w:rPr>
      </w:pP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Подготовка к игре. Команды должны подготовить к игре: название отряда, девиз, погоны.</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За день до игры руководитель команды  подаёт в оргкомитет справку (приложение 2) о проведении инструктажа по технике безопасности во время игры «Зарница».</w:t>
      </w:r>
    </w:p>
    <w:p>
      <w:pPr>
        <w:spacing w:after="0" w:line="240" w:lineRule="auto"/>
        <w:jc w:val="both"/>
        <w:rPr>
          <w:rFonts w:ascii="Times New Roman" w:hAnsi="Times New Roman" w:eastAsia="Calibri" w:cs="Times New Roman"/>
          <w:b/>
          <w:bCs/>
          <w:iCs/>
          <w:sz w:val="24"/>
          <w:szCs w:val="24"/>
        </w:rPr>
      </w:pPr>
    </w:p>
    <w:p>
      <w:pPr>
        <w:spacing w:after="0" w:line="240" w:lineRule="auto"/>
        <w:jc w:val="both"/>
        <w:rPr>
          <w:rFonts w:ascii="Times New Roman" w:hAnsi="Times New Roman" w:eastAsia="Calibri" w:cs="Times New Roman"/>
          <w:b/>
          <w:bCs/>
          <w:iCs/>
          <w:sz w:val="24"/>
          <w:szCs w:val="24"/>
        </w:rPr>
      </w:pPr>
      <w:r>
        <w:rPr>
          <w:rFonts w:ascii="Times New Roman" w:hAnsi="Times New Roman" w:eastAsia="Calibri" w:cs="Times New Roman"/>
          <w:b/>
          <w:bCs/>
          <w:iCs/>
          <w:sz w:val="24"/>
          <w:szCs w:val="24"/>
        </w:rPr>
        <w:t>Вводная часть</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В игре принимает участие команда из 8 человек от ОУ.</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Открытие районной военно-спортивной игры «Зарница» проходит в Доме детского творчества.</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Сдача рапорта (Приложение 3)</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После торжественного открытия и прохождения этапа смотр строя и песни «Статен, строен, уважения достоин!», каждая команда получает маршрутный лист, в котором указаны все этапы для прохождения игры. Каждая из команд проходит станцию поочередно. После выполнения задания, команда передвигается на следующую станцию (согласно маршрутному листу). На каждой станции команда зарабатывает баллы (с учетом штрафных баллов), которые заносятся в “Боевой лист”. По окончании игры баллы суммируются.</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На каждой станции определяется лучшая команда и награждается грамотами.</w:t>
      </w:r>
    </w:p>
    <w:p>
      <w:pPr>
        <w:spacing w:after="0" w:line="240" w:lineRule="auto"/>
        <w:rPr>
          <w:rFonts w:ascii="Times New Roman" w:hAnsi="Times New Roman" w:eastAsia="Calibri" w:cs="Times New Roman"/>
          <w:bCs/>
          <w:iCs/>
          <w:sz w:val="24"/>
          <w:szCs w:val="24"/>
        </w:rPr>
      </w:pPr>
    </w:p>
    <w:p>
      <w:pPr>
        <w:spacing w:after="0" w:line="240" w:lineRule="auto"/>
        <w:jc w:val="center"/>
        <w:rPr>
          <w:rFonts w:ascii="Times New Roman" w:hAnsi="Times New Roman" w:eastAsia="Calibri" w:cs="Times New Roman"/>
          <w:b/>
          <w:bCs/>
          <w:iCs/>
          <w:sz w:val="24"/>
          <w:szCs w:val="24"/>
        </w:rPr>
      </w:pPr>
      <w:r>
        <w:rPr>
          <w:rFonts w:ascii="Times New Roman" w:hAnsi="Times New Roman" w:eastAsia="Calibri" w:cs="Times New Roman"/>
          <w:b/>
          <w:bCs/>
          <w:iCs/>
          <w:sz w:val="24"/>
          <w:szCs w:val="24"/>
        </w:rPr>
        <w:t>5. Основные этапы игры.</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5.1</w:t>
      </w:r>
      <w:r>
        <w:rPr>
          <w:rFonts w:ascii="Times New Roman" w:hAnsi="Times New Roman" w:eastAsia="Calibri" w:cs="Times New Roman"/>
          <w:b/>
          <w:bCs/>
          <w:iCs/>
          <w:sz w:val="24"/>
          <w:szCs w:val="24"/>
        </w:rPr>
        <w:t>.«Ползком - безопасней».</w:t>
      </w:r>
      <w:r>
        <w:rPr>
          <w:rFonts w:ascii="Times New Roman" w:hAnsi="Times New Roman" w:eastAsia="Calibri" w:cs="Times New Roman"/>
          <w:bCs/>
          <w:iCs/>
          <w:sz w:val="24"/>
          <w:szCs w:val="24"/>
        </w:rPr>
        <w:t xml:space="preserve"> Участники команды должны проползти по-пластунски под сеткой, не выше 40 см. не менее 3 м. Штрафные очки начисляются в случае соприкосновения с объектом. Учитывается качество передвижения. Количество баллов от 0 до 10.</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 xml:space="preserve">5.2. </w:t>
      </w:r>
      <w:r>
        <w:rPr>
          <w:rFonts w:ascii="Times New Roman" w:hAnsi="Times New Roman" w:eastAsia="Helvetica Neue" w:cs="Times New Roman"/>
          <w:sz w:val="24"/>
          <w:szCs w:val="24"/>
          <w:shd w:val="clear" w:color="auto" w:fill="FFFFFF"/>
        </w:rPr>
        <w:t>«</w:t>
      </w:r>
      <w:r>
        <w:rPr>
          <w:rFonts w:ascii="Times New Roman" w:hAnsi="Times New Roman" w:eastAsia="Helvetica Neue" w:cs="Times New Roman"/>
          <w:b/>
          <w:sz w:val="24"/>
          <w:szCs w:val="24"/>
          <w:shd w:val="clear" w:color="auto" w:fill="FFFFFF"/>
        </w:rPr>
        <w:t>Разведчик</w:t>
      </w:r>
      <w:r>
        <w:rPr>
          <w:rFonts w:ascii="Times New Roman" w:hAnsi="Times New Roman" w:eastAsia="Helvetica Neue" w:cs="Times New Roman"/>
          <w:sz w:val="24"/>
          <w:szCs w:val="24"/>
          <w:shd w:val="clear" w:color="auto" w:fill="FFFFFF"/>
        </w:rPr>
        <w:t>»</w:t>
      </w:r>
      <w:r>
        <w:rPr>
          <w:rFonts w:ascii="Times New Roman" w:hAnsi="Times New Roman" w:eastAsia="Calibri" w:cs="Times New Roman"/>
          <w:b/>
          <w:bCs/>
          <w:iCs/>
          <w:sz w:val="24"/>
          <w:szCs w:val="24"/>
        </w:rPr>
        <w:t>.</w:t>
      </w:r>
      <w:r>
        <w:rPr>
          <w:rFonts w:ascii="Times New Roman" w:hAnsi="Times New Roman" w:eastAsia="Calibri" w:cs="Times New Roman"/>
          <w:bCs/>
          <w:iCs/>
          <w:sz w:val="24"/>
          <w:szCs w:val="24"/>
        </w:rPr>
        <w:t xml:space="preserve">  Расшифровать задание. Выявляются победители и выставляются баллы от 0-10.</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5.3. «</w:t>
      </w:r>
      <w:r>
        <w:rPr>
          <w:rFonts w:ascii="Times New Roman" w:hAnsi="Times New Roman" w:eastAsia="Calibri" w:cs="Times New Roman"/>
          <w:b/>
          <w:bCs/>
          <w:iCs/>
          <w:sz w:val="24"/>
          <w:szCs w:val="24"/>
        </w:rPr>
        <w:t>Артиллеристы</w:t>
      </w:r>
      <w:r>
        <w:rPr>
          <w:rFonts w:ascii="Times New Roman" w:hAnsi="Times New Roman" w:eastAsia="Calibri" w:cs="Times New Roman"/>
          <w:bCs/>
          <w:iCs/>
          <w:sz w:val="24"/>
          <w:szCs w:val="24"/>
        </w:rPr>
        <w:t>». Метание мяча. Каждый член команды совершает по 1 броску в указанную цель. Точное попадание оценивается в 1 балл.</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 xml:space="preserve">5.4. </w:t>
      </w:r>
      <w:r>
        <w:rPr>
          <w:rFonts w:ascii="Times New Roman" w:hAnsi="Times New Roman" w:eastAsia="Calibri" w:cs="Times New Roman"/>
          <w:b/>
          <w:bCs/>
          <w:iCs/>
          <w:sz w:val="24"/>
          <w:szCs w:val="24"/>
        </w:rPr>
        <w:t>«Минное поле».</w:t>
      </w:r>
      <w:r>
        <w:rPr>
          <w:rFonts w:ascii="Times New Roman" w:hAnsi="Times New Roman" w:eastAsia="Calibri" w:cs="Times New Roman"/>
          <w:bCs/>
          <w:iCs/>
          <w:sz w:val="24"/>
          <w:szCs w:val="24"/>
        </w:rPr>
        <w:t xml:space="preserve"> В квадрате 3*3м находится шесть мин. Команда производит разминирование. В снегу закопаны мины (предметы). Задача команды за минимальное время найти все мины.</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 xml:space="preserve">5.5. </w:t>
      </w:r>
      <w:r>
        <w:rPr>
          <w:rFonts w:ascii="Times New Roman" w:hAnsi="Times New Roman" w:eastAsia="Calibri" w:cs="Times New Roman"/>
          <w:b/>
          <w:bCs/>
          <w:iCs/>
          <w:sz w:val="24"/>
          <w:szCs w:val="24"/>
        </w:rPr>
        <w:t>«Стрельба из пневматической винтовки»</w:t>
      </w:r>
      <w:r>
        <w:rPr>
          <w:rFonts w:ascii="Times New Roman" w:hAnsi="Times New Roman" w:eastAsia="Calibri" w:cs="Times New Roman"/>
          <w:bCs/>
          <w:iCs/>
          <w:sz w:val="24"/>
          <w:szCs w:val="24"/>
        </w:rPr>
        <w:t>.  По 2 участника от команды (1 юноша и 1 девушка).</w:t>
      </w:r>
    </w:p>
    <w:p>
      <w:pPr>
        <w:jc w:val="both"/>
        <w:rPr>
          <w:rFonts w:ascii="Times New Roman" w:hAnsi="Times New Roman" w:cs="Times New Roman"/>
          <w:sz w:val="24"/>
          <w:szCs w:val="24"/>
        </w:rPr>
      </w:pPr>
      <w:r>
        <w:rPr>
          <w:rFonts w:ascii="Times New Roman" w:hAnsi="Times New Roman" w:eastAsia="Calibri" w:cs="Times New Roman"/>
          <w:bCs/>
          <w:iCs/>
          <w:sz w:val="24"/>
          <w:szCs w:val="24"/>
        </w:rPr>
        <w:t xml:space="preserve">5.6. </w:t>
      </w:r>
      <w:r>
        <w:rPr>
          <w:rFonts w:ascii="Times New Roman" w:hAnsi="Times New Roman" w:eastAsia="Times New Roman" w:cs="Times New Roman"/>
          <w:sz w:val="24"/>
          <w:szCs w:val="24"/>
          <w:lang w:eastAsia="ru-RU"/>
        </w:rPr>
        <w:t xml:space="preserve">Военно-спортивная эстафета проводится в форме квест -  игры. Тема: </w:t>
      </w:r>
      <w:r>
        <w:rPr>
          <w:rStyle w:val="4"/>
          <w:rFonts w:eastAsia="Helvetica Neue"/>
          <w:color w:val="000000"/>
          <w:sz w:val="24"/>
          <w:szCs w:val="24"/>
          <w:shd w:val="clear" w:color="auto" w:fill="FFFFFF"/>
        </w:rPr>
        <w:t>«Великие победы великого народа»</w:t>
      </w:r>
      <w:r>
        <w:rPr>
          <w:rFonts w:ascii="Times New Roman" w:hAnsi="Times New Roman" w:eastAsia="Times New Roman" w:cs="Times New Roman"/>
          <w:sz w:val="24"/>
          <w:szCs w:val="24"/>
          <w:lang w:eastAsia="ru-RU"/>
        </w:rPr>
        <w:t xml:space="preserve"> (5 этапов)</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В конце игры по сигналу главнокомандующего команды выходят на последний этап «Взятие флага».  Команда нашедшая флаг зарабатывает 10 баллов.</w:t>
      </w:r>
    </w:p>
    <w:p>
      <w:pPr>
        <w:spacing w:after="0" w:line="240" w:lineRule="auto"/>
        <w:rPr>
          <w:rFonts w:ascii="Times New Roman" w:hAnsi="Times New Roman" w:eastAsia="Times New Roman" w:cs="Times New Roman"/>
          <w:sz w:val="24"/>
          <w:szCs w:val="24"/>
          <w:lang w:eastAsia="ru-RU"/>
        </w:rPr>
      </w:pPr>
    </w:p>
    <w:p>
      <w:pPr>
        <w:shd w:val="clear" w:color="auto" w:fill="FFFFFF"/>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5. Запреты игры «Зарница»</w:t>
      </w:r>
    </w:p>
    <w:p>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 время проведения конкурсов, соревнований игры (с начала инструктажа и жеребьевки до окончания обработки протоколов) руководителям команд запрещается:</w:t>
      </w:r>
    </w:p>
    <w:p>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вмешиваться в работу судей;</w:t>
      </w:r>
    </w:p>
    <w:p>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помогать своей команде, если не было просьбы судей;</w:t>
      </w:r>
    </w:p>
    <w:p>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находиться в зоне соревнований, если это не было ранее оговорено;</w:t>
      </w:r>
    </w:p>
    <w:p>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привлекать к конкурсам не указанных в заявке участников.</w:t>
      </w:r>
    </w:p>
    <w:p>
      <w:pPr>
        <w:spacing w:after="0" w:line="240" w:lineRule="auto"/>
        <w:rPr>
          <w:rFonts w:ascii="Times New Roman" w:hAnsi="Times New Roman" w:eastAsia="Times New Roman" w:cs="Times New Roman"/>
          <w:sz w:val="24"/>
          <w:szCs w:val="24"/>
          <w:lang w:eastAsia="ru-RU"/>
        </w:rPr>
      </w:pPr>
    </w:p>
    <w:p>
      <w:pPr>
        <w:jc w:val="center"/>
        <w:rPr>
          <w:rFonts w:ascii="Times New Roman" w:hAnsi="Times New Roman" w:eastAsia="Times New Roman" w:cs="Times New Roman"/>
          <w:b/>
          <w:sz w:val="28"/>
          <w:szCs w:val="28"/>
          <w:u w:val="single"/>
          <w:lang w:eastAsia="ru-RU"/>
        </w:rPr>
      </w:pPr>
      <w:r>
        <w:rPr>
          <w:rFonts w:ascii="Times New Roman" w:hAnsi="Times New Roman" w:eastAsia="Symbol" w:cs="Times New Roman"/>
          <w:b/>
          <w:sz w:val="24"/>
          <w:szCs w:val="24"/>
          <w:lang w:eastAsia="ru-RU"/>
        </w:rPr>
        <w:t>6</w:t>
      </w:r>
      <w:r>
        <w:rPr>
          <w:rFonts w:ascii="Symbol" w:hAnsi="Symbol" w:eastAsia="Symbol" w:cs="Symbol"/>
          <w:b/>
          <w:sz w:val="24"/>
          <w:szCs w:val="24"/>
          <w:lang w:eastAsia="ru-RU"/>
        </w:rPr>
        <w:t></w:t>
      </w:r>
      <w:r>
        <w:rPr>
          <w:rFonts w:ascii="Times New Roman" w:hAnsi="Times New Roman" w:eastAsia="Times New Roman" w:cs="Times New Roman"/>
          <w:b/>
          <w:sz w:val="24"/>
          <w:szCs w:val="24"/>
          <w:lang w:eastAsia="ru-RU"/>
        </w:rPr>
        <w:t xml:space="preserve"> Условия финансирования.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Расходы по проезду, экипировки команды осуществляет командирующие организации.</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Symbol" w:cs="Times New Roman"/>
          <w:b/>
          <w:sz w:val="24"/>
          <w:szCs w:val="24"/>
          <w:lang w:eastAsia="ru-RU"/>
        </w:rPr>
        <w:t xml:space="preserve">7.  </w:t>
      </w:r>
      <w:r>
        <w:rPr>
          <w:rFonts w:ascii="Times New Roman" w:hAnsi="Times New Roman" w:eastAsia="Times New Roman" w:cs="Times New Roman"/>
          <w:b/>
          <w:sz w:val="24"/>
          <w:szCs w:val="24"/>
          <w:lang w:eastAsia="ru-RU"/>
        </w:rPr>
        <w:t>Награждение:</w:t>
      </w:r>
    </w:p>
    <w:p>
      <w:pPr>
        <w:spacing w:after="0" w:line="240" w:lineRule="auto"/>
        <w:jc w:val="both"/>
        <w:rPr>
          <w:rFonts w:ascii="Times New Roman" w:hAnsi="Times New Roman" w:eastAsia="Calibri" w:cs="Times New Roman"/>
          <w:bCs/>
          <w:iCs/>
          <w:sz w:val="24"/>
          <w:szCs w:val="24"/>
        </w:rPr>
      </w:pPr>
      <w:r>
        <w:rPr>
          <w:rFonts w:ascii="Times New Roman" w:hAnsi="Times New Roman" w:eastAsia="Calibri" w:cs="Times New Roman"/>
          <w:b/>
          <w:bCs/>
          <w:iCs/>
          <w:sz w:val="24"/>
          <w:szCs w:val="24"/>
        </w:rPr>
        <w:t>Команда, набравшая наибольшее количество баллов, занимает I место</w:t>
      </w:r>
      <w:r>
        <w:rPr>
          <w:rFonts w:ascii="Times New Roman" w:hAnsi="Times New Roman" w:eastAsia="Calibri" w:cs="Times New Roman"/>
          <w:bCs/>
          <w:iCs/>
          <w:sz w:val="24"/>
          <w:szCs w:val="24"/>
        </w:rPr>
        <w:t xml:space="preserve">. </w:t>
      </w:r>
    </w:p>
    <w:p>
      <w:pPr>
        <w:spacing w:after="0" w:line="240" w:lineRule="auto"/>
        <w:jc w:val="both"/>
        <w:rPr>
          <w:rFonts w:ascii="Times New Roman" w:hAnsi="Times New Roman" w:eastAsia="Calibri" w:cs="Times New Roman"/>
          <w:b/>
          <w:bCs/>
          <w:sz w:val="24"/>
          <w:szCs w:val="24"/>
          <w:u w:val="single"/>
        </w:rPr>
      </w:pPr>
      <w:r>
        <w:rPr>
          <w:rFonts w:ascii="Times New Roman" w:hAnsi="Times New Roman" w:eastAsia="Calibri" w:cs="Times New Roman"/>
          <w:bCs/>
          <w:iCs/>
          <w:sz w:val="24"/>
          <w:szCs w:val="24"/>
        </w:rPr>
        <w:t xml:space="preserve">Победители и призеры награждаются дипломами </w:t>
      </w:r>
      <w:r>
        <w:rPr>
          <w:rFonts w:ascii="Times New Roman" w:hAnsi="Times New Roman" w:eastAsia="Calibri" w:cs="Times New Roman"/>
          <w:sz w:val="24"/>
          <w:szCs w:val="24"/>
        </w:rPr>
        <w:t>и подарками.</w:t>
      </w:r>
    </w:p>
    <w:p>
      <w:pPr>
        <w:spacing w:after="0" w:line="240" w:lineRule="auto"/>
        <w:jc w:val="both"/>
        <w:rPr>
          <w:rFonts w:ascii="Times New Roman" w:hAnsi="Times New Roman" w:eastAsia="Times New Roman" w:cs="Times New Roman"/>
          <w:b/>
          <w:sz w:val="24"/>
          <w:szCs w:val="24"/>
          <w:u w:val="single"/>
          <w:lang w:eastAsia="ru-RU"/>
        </w:rPr>
      </w:pPr>
    </w:p>
    <w:p>
      <w:pPr>
        <w:spacing w:after="0" w:line="240" w:lineRule="auto"/>
        <w:jc w:val="both"/>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 xml:space="preserve">Предварительные заявки подаются до </w:t>
      </w:r>
      <w:r>
        <w:rPr>
          <w:rFonts w:hint="default" w:ascii="Times New Roman" w:hAnsi="Times New Roman" w:eastAsia="Times New Roman" w:cs="Times New Roman"/>
          <w:b/>
          <w:sz w:val="24"/>
          <w:szCs w:val="24"/>
          <w:u w:val="single"/>
          <w:lang w:val="en-US" w:eastAsia="ru-RU"/>
        </w:rPr>
        <w:t>5</w:t>
      </w:r>
      <w:r>
        <w:rPr>
          <w:rFonts w:ascii="Times New Roman" w:hAnsi="Times New Roman" w:eastAsia="Times New Roman" w:cs="Times New Roman"/>
          <w:b/>
          <w:sz w:val="24"/>
          <w:szCs w:val="24"/>
          <w:u w:val="single"/>
          <w:lang w:eastAsia="ru-RU"/>
        </w:rPr>
        <w:t xml:space="preserve"> февраля 20</w:t>
      </w:r>
      <w:r>
        <w:rPr>
          <w:rFonts w:hint="default" w:ascii="Times New Roman" w:hAnsi="Times New Roman" w:eastAsia="Times New Roman" w:cs="Times New Roman"/>
          <w:b/>
          <w:sz w:val="24"/>
          <w:szCs w:val="24"/>
          <w:u w:val="single"/>
          <w:lang w:val="en-US" w:eastAsia="ru-RU"/>
        </w:rPr>
        <w:t>20</w:t>
      </w:r>
      <w:r>
        <w:rPr>
          <w:rFonts w:ascii="Times New Roman" w:hAnsi="Times New Roman" w:eastAsia="Times New Roman" w:cs="Times New Roman"/>
          <w:b/>
          <w:sz w:val="24"/>
          <w:szCs w:val="24"/>
          <w:u w:val="single"/>
          <w:lang w:eastAsia="ru-RU"/>
        </w:rPr>
        <w:t xml:space="preserve"> года в МАОУ ДО «Дом детского творчества» по эл.почте  </w:t>
      </w:r>
      <w:r>
        <w:rPr>
          <w:rFonts w:ascii="Times New Roman" w:hAnsi="Times New Roman" w:eastAsia="Times New Roman" w:cs="Times New Roman"/>
          <w:b/>
          <w:sz w:val="24"/>
          <w:szCs w:val="24"/>
          <w:u w:val="single"/>
          <w:lang w:val="en-US" w:eastAsia="ru-RU"/>
        </w:rPr>
        <w:t>arom</w:t>
      </w:r>
      <w:r>
        <w:rPr>
          <w:rFonts w:ascii="Times New Roman" w:hAnsi="Times New Roman" w:eastAsia="Times New Roman" w:cs="Times New Roman"/>
          <w:b/>
          <w:sz w:val="24"/>
          <w:szCs w:val="24"/>
          <w:u w:val="single"/>
          <w:lang w:eastAsia="ru-RU"/>
        </w:rPr>
        <w:t>_</w:t>
      </w:r>
      <w:r>
        <w:rPr>
          <w:rFonts w:ascii="Times New Roman" w:hAnsi="Times New Roman" w:eastAsia="Times New Roman" w:cs="Times New Roman"/>
          <w:b/>
          <w:sz w:val="24"/>
          <w:szCs w:val="24"/>
          <w:u w:val="single"/>
          <w:lang w:val="en-US" w:eastAsia="ru-RU"/>
        </w:rPr>
        <w:t>ddt</w:t>
      </w:r>
      <w:r>
        <w:rPr>
          <w:rFonts w:ascii="Times New Roman" w:hAnsi="Times New Roman" w:eastAsia="Times New Roman" w:cs="Times New Roman"/>
          <w:b/>
          <w:sz w:val="24"/>
          <w:szCs w:val="24"/>
          <w:u w:val="single"/>
          <w:lang w:eastAsia="ru-RU"/>
        </w:rPr>
        <w:t>@</w:t>
      </w:r>
      <w:r>
        <w:rPr>
          <w:rFonts w:ascii="Times New Roman" w:hAnsi="Times New Roman" w:eastAsia="Times New Roman" w:cs="Times New Roman"/>
          <w:b/>
          <w:sz w:val="24"/>
          <w:szCs w:val="24"/>
          <w:u w:val="single"/>
          <w:lang w:val="en-US" w:eastAsia="ru-RU"/>
        </w:rPr>
        <w:t>mail</w:t>
      </w:r>
      <w:r>
        <w:rPr>
          <w:rFonts w:ascii="Times New Roman" w:hAnsi="Times New Roman" w:eastAsia="Times New Roman" w:cs="Times New Roman"/>
          <w:b/>
          <w:sz w:val="24"/>
          <w:szCs w:val="24"/>
          <w:u w:val="single"/>
          <w:lang w:eastAsia="ru-RU"/>
        </w:rPr>
        <w:t>.</w:t>
      </w:r>
      <w:r>
        <w:rPr>
          <w:rFonts w:ascii="Times New Roman" w:hAnsi="Times New Roman" w:eastAsia="Times New Roman" w:cs="Times New Roman"/>
          <w:b/>
          <w:sz w:val="24"/>
          <w:szCs w:val="24"/>
          <w:u w:val="single"/>
          <w:lang w:val="en-US" w:eastAsia="ru-RU"/>
        </w:rPr>
        <w:t>ru</w:t>
      </w:r>
    </w:p>
    <w:p>
      <w:pPr>
        <w:spacing w:after="0" w:line="240" w:lineRule="auto"/>
        <w:ind w:firstLine="708"/>
        <w:jc w:val="center"/>
        <w:rPr>
          <w:rFonts w:ascii="Times New Roman" w:hAnsi="Times New Roman" w:eastAsia="Times New Roman" w:cs="Times New Roman"/>
          <w:b/>
          <w:bCs/>
          <w:sz w:val="24"/>
          <w:szCs w:val="24"/>
          <w:lang w:eastAsia="ru-RU"/>
        </w:rPr>
      </w:pPr>
    </w:p>
    <w:p>
      <w:pPr>
        <w:spacing w:after="0" w:line="240" w:lineRule="auto"/>
        <w:ind w:firstLine="708"/>
        <w:jc w:val="center"/>
        <w:rPr>
          <w:rFonts w:ascii="Times New Roman" w:hAnsi="Times New Roman" w:eastAsia="Times New Roman" w:cs="Times New Roman"/>
          <w:b/>
          <w:bCs/>
          <w:sz w:val="24"/>
          <w:szCs w:val="24"/>
          <w:lang w:eastAsia="ru-RU"/>
        </w:rPr>
      </w:pPr>
    </w:p>
    <w:p>
      <w:pPr>
        <w:spacing w:after="0" w:line="240" w:lineRule="auto"/>
        <w:ind w:firstLine="708"/>
        <w:jc w:val="center"/>
        <w:rPr>
          <w:rFonts w:ascii="Times New Roman" w:hAnsi="Times New Roman" w:eastAsia="Times New Roman" w:cs="Times New Roman"/>
          <w:b/>
          <w:bCs/>
          <w:sz w:val="24"/>
          <w:szCs w:val="24"/>
          <w:lang w:eastAsia="ru-RU"/>
        </w:rPr>
      </w:pPr>
    </w:p>
    <w:p>
      <w:pPr>
        <w:spacing w:after="0" w:line="240" w:lineRule="auto"/>
        <w:ind w:firstLine="708"/>
        <w:jc w:val="center"/>
        <w:rPr>
          <w:rFonts w:ascii="Times New Roman" w:hAnsi="Times New Roman" w:eastAsia="Times New Roman" w:cs="Times New Roman"/>
          <w:b/>
          <w:bCs/>
          <w:sz w:val="24"/>
          <w:szCs w:val="24"/>
          <w:lang w:eastAsia="ru-RU"/>
        </w:rPr>
      </w:pPr>
    </w:p>
    <w:p>
      <w:pPr>
        <w:spacing w:after="0" w:line="240" w:lineRule="auto"/>
        <w:ind w:firstLine="708"/>
        <w:jc w:val="center"/>
        <w:rPr>
          <w:rFonts w:ascii="Times New Roman" w:hAnsi="Times New Roman" w:eastAsia="Times New Roman" w:cs="Times New Roman"/>
          <w:b/>
          <w:bCs/>
          <w:sz w:val="24"/>
          <w:szCs w:val="24"/>
          <w:lang w:eastAsia="ru-RU"/>
        </w:rPr>
      </w:pPr>
    </w:p>
    <w:p>
      <w:pPr>
        <w:spacing w:after="0" w:line="240" w:lineRule="auto"/>
        <w:ind w:firstLine="708"/>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Заявка</w:t>
      </w:r>
    </w:p>
    <w:p>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на участие в районной военно-спортивной игре «Зарница»</w:t>
      </w:r>
    </w:p>
    <w:p>
      <w:pPr>
        <w:spacing w:after="0" w:line="240" w:lineRule="auto"/>
        <w:jc w:val="center"/>
        <w:rPr>
          <w:rFonts w:ascii="Times New Roman" w:hAnsi="Times New Roman" w:eastAsia="Times New Roman" w:cs="Times New Roman"/>
          <w:b/>
          <w:bCs/>
          <w:sz w:val="24"/>
          <w:szCs w:val="24"/>
          <w:lang w:eastAsia="ru-RU"/>
        </w:rPr>
      </w:pPr>
    </w:p>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ОУ _______________________________________________ </w:t>
      </w:r>
    </w:p>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Команда «__________________» (название команды)</w:t>
      </w:r>
    </w:p>
    <w:p>
      <w:pPr>
        <w:spacing w:after="0" w:line="240" w:lineRule="auto"/>
        <w:jc w:val="center"/>
        <w:rPr>
          <w:rFonts w:ascii="Times New Roman" w:hAnsi="Times New Roman" w:eastAsia="Times New Roman" w:cs="Times New Roman"/>
          <w:b/>
          <w:bCs/>
          <w:sz w:val="24"/>
          <w:szCs w:val="24"/>
          <w:lang w:eastAsia="ru-RU"/>
        </w:rPr>
      </w:pPr>
    </w:p>
    <w:p>
      <w:pPr>
        <w:spacing w:after="0" w:line="240" w:lineRule="auto"/>
        <w:jc w:val="center"/>
        <w:rPr>
          <w:rFonts w:ascii="Times New Roman" w:hAnsi="Times New Roman" w:eastAsia="Times New Roman" w:cs="Times New Roman"/>
          <w:b/>
          <w:bCs/>
          <w:sz w:val="24"/>
          <w:szCs w:val="24"/>
          <w:lang w:eastAsia="ru-RU"/>
        </w:rPr>
      </w:pPr>
    </w:p>
    <w:tbl>
      <w:tblPr>
        <w:tblStyle w:val="3"/>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06"/>
        <w:gridCol w:w="2376"/>
        <w:gridCol w:w="267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п/п</w:t>
            </w:r>
          </w:p>
        </w:tc>
        <w:tc>
          <w:tcPr>
            <w:tcW w:w="190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Ф.И.О.</w:t>
            </w:r>
          </w:p>
        </w:tc>
        <w:tc>
          <w:tcPr>
            <w:tcW w:w="237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24"/>
                <w:szCs w:val="24"/>
                <w:lang w:eastAsia="ru-RU"/>
              </w:rPr>
            </w:pPr>
          </w:p>
          <w:p>
            <w:pPr>
              <w:spacing w:after="0" w:line="240" w:lineRule="auto"/>
              <w:jc w:val="center"/>
              <w:rPr>
                <w:rFonts w:ascii="Times New Roman" w:hAnsi="Times New Roman" w:eastAsia="Times New Roman" w:cs="Times New Roman"/>
                <w:bCs/>
                <w:sz w:val="24"/>
                <w:szCs w:val="24"/>
                <w:lang w:eastAsia="ru-RU"/>
              </w:rPr>
            </w:pPr>
          </w:p>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Дата рождения</w:t>
            </w:r>
          </w:p>
          <w:p>
            <w:pPr>
              <w:spacing w:after="0" w:line="240" w:lineRule="auto"/>
              <w:jc w:val="center"/>
              <w:rPr>
                <w:rFonts w:ascii="Times New Roman" w:hAnsi="Times New Roman" w:eastAsia="Times New Roman" w:cs="Times New Roman"/>
                <w:bCs/>
                <w:sz w:val="24"/>
                <w:szCs w:val="24"/>
                <w:lang w:eastAsia="ru-RU"/>
              </w:rPr>
            </w:pPr>
          </w:p>
          <w:p>
            <w:pPr>
              <w:spacing w:after="0" w:line="240" w:lineRule="auto"/>
              <w:jc w:val="center"/>
              <w:rPr>
                <w:rFonts w:ascii="Times New Roman" w:hAnsi="Times New Roman" w:eastAsia="Times New Roman" w:cs="Times New Roman"/>
                <w:bCs/>
                <w:sz w:val="24"/>
                <w:szCs w:val="24"/>
                <w:lang w:eastAsia="ru-RU"/>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Адрес проживания</w:t>
            </w:r>
          </w:p>
        </w:tc>
        <w:tc>
          <w:tcPr>
            <w:tcW w:w="163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Виза врача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4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90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267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6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(Ф.И.О.) Руководитель команды </w:t>
      </w:r>
      <w:bookmarkStart w:id="0" w:name="_GoBack"/>
      <w:bookmarkEnd w:id="0"/>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Директор ОУ   </w:t>
      </w: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rPr>
          <w:rFonts w:ascii="Calibri" w:hAnsi="Calibri" w:eastAsia="Calibri" w:cs="Times New Roman"/>
        </w:rPr>
      </w:pPr>
    </w:p>
    <w:p>
      <w:pPr>
        <w:spacing w:after="0" w:line="240" w:lineRule="auto"/>
        <w:jc w:val="right"/>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Приложение 1</w:t>
      </w:r>
    </w:p>
    <w:p>
      <w:pPr>
        <w:spacing w:after="0" w:line="240" w:lineRule="auto"/>
        <w:rPr>
          <w:rFonts w:ascii="Times New Roman" w:hAnsi="Times New Roman" w:eastAsia="Times New Roman" w:cs="Times New Roman"/>
          <w:sz w:val="24"/>
          <w:szCs w:val="24"/>
          <w:lang w:eastAsia="ru-RU"/>
        </w:rPr>
      </w:pPr>
    </w:p>
    <w:p>
      <w:pPr>
        <w:spacing w:after="0" w:line="240" w:lineRule="auto"/>
        <w:jc w:val="center"/>
        <w:outlineLvl w:val="1"/>
        <w:rPr>
          <w:rFonts w:ascii="Times New Roman" w:hAnsi="Times New Roman" w:eastAsia="Times New Roman" w:cs="Times New Roman"/>
          <w:b/>
          <w:bCs/>
          <w:sz w:val="28"/>
          <w:szCs w:val="28"/>
          <w:lang w:eastAsia="ru-RU"/>
        </w:rPr>
      </w:pPr>
      <w:r>
        <w:rPr>
          <w:rFonts w:ascii="Times New Roman" w:hAnsi="Times New Roman" w:eastAsia="Times New Roman" w:cs="Times New Roman"/>
          <w:b/>
          <w:sz w:val="28"/>
          <w:szCs w:val="28"/>
          <w:lang w:eastAsia="ru-RU"/>
        </w:rPr>
        <w:t>Памятка</w:t>
      </w:r>
      <w:r>
        <w:rPr>
          <w:rFonts w:ascii="Tahoma" w:hAnsi="Tahoma" w:eastAsia="Times New Roman" w:cs="Tahoma"/>
          <w:sz w:val="28"/>
          <w:szCs w:val="28"/>
          <w:lang w:eastAsia="ru-RU"/>
        </w:rPr>
        <w:t xml:space="preserve"> </w:t>
      </w:r>
      <w:r>
        <w:rPr>
          <w:rFonts w:ascii="Times New Roman" w:hAnsi="Times New Roman" w:eastAsia="Times New Roman" w:cs="Times New Roman"/>
          <w:b/>
          <w:bCs/>
          <w:sz w:val="28"/>
          <w:szCs w:val="28"/>
          <w:lang w:eastAsia="ru-RU"/>
        </w:rPr>
        <w:t xml:space="preserve">по порядку проведения конкурса </w:t>
      </w:r>
    </w:p>
    <w:p>
      <w:pPr>
        <w:spacing w:after="0" w:line="240" w:lineRule="auto"/>
        <w:jc w:val="center"/>
        <w:outlineLvl w:val="1"/>
        <w:rPr>
          <w:rFonts w:ascii="Tahoma" w:hAnsi="Tahoma" w:eastAsia="Times New Roman" w:cs="Tahoma"/>
          <w:sz w:val="28"/>
          <w:szCs w:val="28"/>
          <w:lang w:eastAsia="ru-RU"/>
        </w:rPr>
      </w:pPr>
      <w:r>
        <w:rPr>
          <w:rFonts w:ascii="Times New Roman" w:hAnsi="Times New Roman" w:eastAsia="Times New Roman" w:cs="Times New Roman"/>
          <w:b/>
          <w:bCs/>
          <w:sz w:val="28"/>
          <w:szCs w:val="28"/>
          <w:lang w:eastAsia="ru-RU"/>
        </w:rPr>
        <w:t>«Статен, строен, уважения достоин!»</w:t>
      </w:r>
    </w:p>
    <w:p>
      <w:pPr>
        <w:numPr>
          <w:ilvl w:val="0"/>
          <w:numId w:val="1"/>
        </w:numPr>
        <w:tabs>
          <w:tab w:val="left" w:pos="0"/>
          <w:tab w:val="clear" w:pos="720"/>
        </w:tabs>
        <w:spacing w:after="0" w:line="240" w:lineRule="auto"/>
        <w:ind w:left="0" w:firstLine="0"/>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В исходном положении командир отделения выстраивает отделение в колонну по два и командует:</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СМИРНО. Шагом – МАРШ»</w:t>
      </w:r>
    </w:p>
    <w:p>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rPr>
        <w:t xml:space="preserve">По команде </w:t>
      </w:r>
      <w:r>
        <w:rPr>
          <w:rFonts w:ascii="Times New Roman" w:hAnsi="Times New Roman" w:cs="Times New Roman"/>
          <w:i/>
        </w:rPr>
        <w:t>«Марш»</w:t>
      </w:r>
      <w:r>
        <w:rPr>
          <w:rFonts w:ascii="Times New Roman" w:hAnsi="Times New Roman" w:cs="Times New Roman"/>
        </w:rPr>
        <w:t xml:space="preserve"> с </w:t>
      </w:r>
      <w:r>
        <w:rPr>
          <w:rFonts w:ascii="TimesNewRomanPSMT" w:hAnsi="TimesNewRomanPSMT" w:cs="TimesNewRomanPSMT"/>
        </w:rPr>
        <w:t>левой ноги начать движение полным шагом, при этом первые три шага должны быть строевыми,</w:t>
      </w:r>
      <w:r>
        <w:rPr>
          <w:rFonts w:ascii="Times New Roman" w:hAnsi="Times New Roman" w:cs="Times New Roman"/>
        </w:rPr>
        <w:t xml:space="preserve"> затем перейти на походный шаг.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Прибыв к месту проведения конкурса:</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«Отделение – СТОЙ. Нале-ВО»</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Строевым шагом выходит на середину строя:</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 ВОЛЬНО»</w:t>
      </w:r>
    </w:p>
    <w:p>
      <w:pPr>
        <w:spacing w:after="0" w:line="240" w:lineRule="auto"/>
        <w:jc w:val="both"/>
        <w:rPr>
          <w:rFonts w:ascii="Times New Roman" w:hAnsi="Times New Roman" w:cs="Times New Roman"/>
        </w:rPr>
      </w:pPr>
      <w:r>
        <w:rPr>
          <w:rFonts w:ascii="Times New Roman" w:hAnsi="Times New Roman" w:cs="Times New Roman"/>
        </w:rPr>
        <w:t xml:space="preserve">(По команде </w:t>
      </w:r>
      <w:r>
        <w:rPr>
          <w:rFonts w:ascii="Times New Roman" w:hAnsi="Times New Roman" w:eastAsia="Times New Roman" w:cs="Times New Roman"/>
          <w:i/>
          <w:lang w:eastAsia="ru-RU"/>
        </w:rPr>
        <w:t>«Вольно»</w:t>
      </w:r>
      <w:r>
        <w:rPr>
          <w:rFonts w:ascii="Times New Roman" w:hAnsi="Times New Roman" w:eastAsia="Times New Roman" w:cs="Times New Roman"/>
          <w:b/>
          <w:i/>
          <w:lang w:eastAsia="ru-RU"/>
        </w:rPr>
        <w:t xml:space="preserve"> </w:t>
      </w:r>
      <w:r>
        <w:rPr>
          <w:rFonts w:ascii="Times New Roman" w:hAnsi="Times New Roman" w:cs="Times New Roman"/>
        </w:rPr>
        <w:t>стать свободно, ослабить в колене правую или левую ногу, но не</w:t>
      </w:r>
      <w:r>
        <w:rPr>
          <w:rFonts w:ascii="Times New Roman" w:hAnsi="Times New Roman" w:eastAsia="Times New Roman" w:cs="Times New Roman"/>
          <w:b/>
          <w:i/>
          <w:lang w:eastAsia="ru-RU"/>
        </w:rPr>
        <w:t xml:space="preserve"> </w:t>
      </w:r>
      <w:r>
        <w:rPr>
          <w:rFonts w:ascii="Times New Roman" w:hAnsi="Times New Roman" w:cs="Times New Roman"/>
        </w:rPr>
        <w:t>сходить с места, не ослаблять внимания и не разговаривать.)</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«ЗАПРАВИТЬСЯ»</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 команде </w:t>
      </w:r>
      <w:r>
        <w:rPr>
          <w:rFonts w:ascii="Times New Roman" w:hAnsi="Times New Roman" w:cs="Times New Roman"/>
          <w:b/>
          <w:bCs/>
          <w:i/>
        </w:rPr>
        <w:t>«Заправиться»,</w:t>
      </w:r>
      <w:r>
        <w:rPr>
          <w:rFonts w:ascii="Times New Roman" w:hAnsi="Times New Roman" w:cs="Times New Roman"/>
          <w:b/>
          <w:bCs/>
        </w:rPr>
        <w:t xml:space="preserve"> </w:t>
      </w:r>
      <w:r>
        <w:rPr>
          <w:rFonts w:ascii="Times New Roman" w:hAnsi="Times New Roman" w:cs="Times New Roman"/>
        </w:rPr>
        <w:t>не оставляя своего места в строю, поправить оружие, обмундирование и снаряжение).</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 РАВНЯЙСЬ. СМИРНО. Равнение на – СРЕДИНУ»</w:t>
      </w:r>
    </w:p>
    <w:p>
      <w:pPr>
        <w:autoSpaceDE w:val="0"/>
        <w:autoSpaceDN w:val="0"/>
        <w:adjustRightInd w:val="0"/>
        <w:spacing w:after="120" w:line="240" w:lineRule="auto"/>
        <w:jc w:val="both"/>
        <w:rPr>
          <w:rFonts w:ascii="TimesNewRomanPSMT" w:hAnsi="TimesNewRomanPSMT" w:cs="TimesNewRomanPSMT"/>
          <w:sz w:val="24"/>
          <w:szCs w:val="24"/>
        </w:rPr>
      </w:pPr>
      <w:r>
        <w:rPr>
          <w:rFonts w:ascii="Times New Roman" w:hAnsi="Times New Roman" w:cs="Times New Roman"/>
        </w:rPr>
        <w:t xml:space="preserve">(По команде </w:t>
      </w:r>
      <w:r>
        <w:rPr>
          <w:rFonts w:ascii="Times New Roman" w:hAnsi="Times New Roman" w:cs="Times New Roman"/>
          <w:i/>
        </w:rPr>
        <w:t>«Равняйсь»</w:t>
      </w:r>
      <w:r>
        <w:rPr>
          <w:rFonts w:ascii="Times New Roman" w:hAnsi="Times New Roman" w:cs="Times New Roman"/>
        </w:rPr>
        <w:t xml:space="preserve"> все, кроме правофланговых рядовых,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При выравнивании рядовые могут несколько передвигаться вперед, назад или в стороны. По окончании выравнивания подается команда </w:t>
      </w:r>
      <w:r>
        <w:rPr>
          <w:rFonts w:ascii="Times New Roman" w:hAnsi="Times New Roman" w:cs="Times New Roman"/>
          <w:bCs/>
        </w:rPr>
        <w:t>«СМИРНО»,</w:t>
      </w:r>
      <w:r>
        <w:rPr>
          <w:rFonts w:ascii="Times New Roman" w:hAnsi="Times New Roman" w:cs="Times New Roman"/>
          <w:b/>
          <w:bCs/>
        </w:rPr>
        <w:t xml:space="preserve"> </w:t>
      </w:r>
      <w:r>
        <w:rPr>
          <w:rFonts w:ascii="Times New Roman" w:hAnsi="Times New Roman" w:cs="Times New Roman"/>
        </w:rPr>
        <w:t>по которой все рядовые быстро ставят голову прямо и принимают строевую стойку - необходимо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w:t>
      </w:r>
      <w:r>
        <w:rPr>
          <w:rFonts w:ascii="Times New Roman" w:hAnsi="Times New Roman" w:eastAsia="Times New Roman" w:cs="Times New Roman"/>
          <w:b/>
          <w:i/>
          <w:sz w:val="24"/>
          <w:szCs w:val="24"/>
          <w:lang w:eastAsia="ru-RU"/>
        </w:rPr>
        <w:t xml:space="preserve"> </w:t>
      </w:r>
    </w:p>
    <w:p>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Подав команду, командир отделения прикладывает руку к головному убору, подходит строевым шагом к начальнику, проводящему смотр, останавливается перед ним в двух-трех шагах и докладывает.</w:t>
      </w:r>
    </w:p>
    <w:p>
      <w:pPr>
        <w:spacing w:after="0" w:line="240" w:lineRule="auto"/>
        <w:jc w:val="both"/>
        <w:rPr>
          <w:rFonts w:ascii="Tahoma" w:hAnsi="Tahoma" w:eastAsia="Times New Roman" w:cs="Tahoma"/>
          <w:i/>
          <w:sz w:val="24"/>
          <w:szCs w:val="24"/>
          <w:lang w:eastAsia="ru-RU"/>
        </w:rPr>
      </w:pPr>
      <w:r>
        <w:rPr>
          <w:rFonts w:ascii="Times New Roman" w:hAnsi="Times New Roman" w:eastAsia="Times New Roman" w:cs="Times New Roman"/>
          <w:i/>
          <w:sz w:val="24"/>
          <w:szCs w:val="24"/>
          <w:lang w:eastAsia="ru-RU"/>
        </w:rPr>
        <w:t>Например: «Товарищ капитан! Отделение  ___________________________________</w:t>
      </w:r>
    </w:p>
    <w:p>
      <w:pPr>
        <w:spacing w:after="0" w:line="240"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для проведения конкурса «Статен, строен, уважения достоин» - построено. Командир отделения – </w:t>
      </w:r>
      <w:r>
        <w:rPr>
          <w:rFonts w:ascii="Times New Roman" w:hAnsi="Times New Roman" w:eastAsia="Times New Roman" w:cs="Times New Roman"/>
          <w:i/>
          <w:iCs/>
          <w:sz w:val="24"/>
          <w:szCs w:val="24"/>
          <w:lang w:eastAsia="ru-RU"/>
        </w:rPr>
        <w:t>Петров</w:t>
      </w:r>
      <w:r>
        <w:rPr>
          <w:rFonts w:ascii="Times New Roman" w:hAnsi="Times New Roman" w:eastAsia="Times New Roman" w:cs="Times New Roman"/>
          <w:i/>
          <w:sz w:val="24"/>
          <w:szCs w:val="24"/>
          <w:lang w:eastAsia="ru-RU"/>
        </w:rPr>
        <w:t>».</w:t>
      </w:r>
    </w:p>
    <w:p>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После доклада командир отделения делает правой ногой шаг в сторону с одновременным поворотом налево, не опуская руку от головного убора.</w:t>
      </w:r>
    </w:p>
    <w:p>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Начальник, проводящий смотр, здоровается с личным составом отделения:</w:t>
      </w:r>
    </w:p>
    <w:p>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eastAsia="Times New Roman" w:cs="Times New Roman"/>
          <w:i/>
          <w:sz w:val="24"/>
          <w:szCs w:val="24"/>
          <w:lang w:eastAsia="ru-RU"/>
        </w:rPr>
        <w:t>«Здравствуйте товарищи»</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 xml:space="preserve"> Личный состав отделения отвечает:</w:t>
      </w:r>
    </w:p>
    <w:p>
      <w:pPr>
        <w:spacing w:after="0" w:line="240"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«Здравия желаем товарищ капитан»</w:t>
      </w:r>
    </w:p>
    <w:p>
      <w:pPr>
        <w:spacing w:after="0" w:line="240" w:lineRule="auto"/>
        <w:jc w:val="both"/>
        <w:rPr>
          <w:rFonts w:ascii="Tahoma" w:hAnsi="Tahoma" w:eastAsia="Times New Roman" w:cs="Tahoma"/>
          <w:i/>
          <w:sz w:val="24"/>
          <w:szCs w:val="24"/>
          <w:lang w:eastAsia="ru-RU"/>
        </w:rPr>
      </w:pPr>
      <w:r>
        <w:rPr>
          <w:rFonts w:ascii="TimesNewRomanPSMT" w:hAnsi="TimesNewRomanPSMT" w:cs="TimesNewRomanPSMT"/>
          <w:sz w:val="24"/>
          <w:szCs w:val="24"/>
        </w:rPr>
        <w:t>Начальник, проводящий смотр подаёт команду:</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«Вольно»</w:t>
      </w:r>
    </w:p>
    <w:p>
      <w:pPr>
        <w:spacing w:after="0" w:line="240" w:lineRule="auto"/>
        <w:jc w:val="both"/>
        <w:rPr>
          <w:rFonts w:ascii="Times New Roman" w:hAnsi="Times New Roman" w:eastAsia="Times New Roman" w:cs="Times New Roman"/>
          <w:sz w:val="24"/>
          <w:szCs w:val="24"/>
          <w:lang w:eastAsia="ru-RU"/>
        </w:rPr>
      </w:pPr>
      <w:r>
        <w:rPr>
          <w:rFonts w:ascii="TimesNewRomanPSMT" w:hAnsi="TimesNewRomanPSMT" w:cs="TimesNewRomanPSMT"/>
          <w:sz w:val="24"/>
          <w:szCs w:val="24"/>
        </w:rPr>
        <w:t xml:space="preserve">Командир отделения поворачивается к строю, подает команду </w:t>
      </w:r>
      <w:r>
        <w:rPr>
          <w:rFonts w:ascii="Times New Roman" w:hAnsi="Times New Roman" w:eastAsia="Times New Roman" w:cs="Times New Roman"/>
          <w:b/>
          <w:i/>
          <w:sz w:val="28"/>
          <w:szCs w:val="28"/>
          <w:lang w:eastAsia="ru-RU"/>
        </w:rPr>
        <w:t>«Вольно»,</w:t>
      </w:r>
      <w:r>
        <w:rPr>
          <w:rFonts w:ascii="Times New Roman" w:hAnsi="Times New Roman" w:eastAsia="Times New Roman" w:cs="Times New Roman"/>
          <w:i/>
          <w:sz w:val="24"/>
          <w:szCs w:val="24"/>
          <w:lang w:eastAsia="ru-RU"/>
        </w:rPr>
        <w:t xml:space="preserve">  </w:t>
      </w:r>
      <w:r>
        <w:rPr>
          <w:rFonts w:ascii="TimesNewRomanPSMT" w:hAnsi="TimesNewRomanPSMT" w:cs="TimesNewRomanPSMT"/>
          <w:sz w:val="24"/>
          <w:szCs w:val="24"/>
        </w:rPr>
        <w:t>опускает руку от головного убора</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и строевым шагом становится на свое место в строю.</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 xml:space="preserve">2.         </w:t>
      </w:r>
      <w:r>
        <w:rPr>
          <w:rFonts w:ascii="TimesNewRomanPSMT" w:hAnsi="TimesNewRomanPSMT" w:cs="TimesNewRomanPSMT"/>
          <w:sz w:val="24"/>
          <w:szCs w:val="24"/>
        </w:rPr>
        <w:t xml:space="preserve">Начальник, проводящий смотр </w:t>
      </w:r>
      <w:r>
        <w:rPr>
          <w:rFonts w:ascii="Times New Roman" w:hAnsi="Times New Roman" w:eastAsia="Times New Roman" w:cs="Times New Roman"/>
          <w:sz w:val="24"/>
          <w:szCs w:val="24"/>
          <w:lang w:eastAsia="ru-RU"/>
        </w:rPr>
        <w:t>проверяет внешний вид отделения, обращая внимание на форму одежды: наличие головных уборов, наглаженность и подгонку обмундирования, чистоту обуви и аккуратность причесок. Для этого может предварительно развести шеренги на 1-2 шага.</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Для проверки одиночной строевой подготовки:</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Командир отделения строевым шагом выходит на середину строя:</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Подаёт команду:</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 xml:space="preserve"> «Рядовой Иванов. Выйти из строя на два шага»</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Рядовой Иванов </w:t>
      </w:r>
      <w:r>
        <w:rPr>
          <w:rFonts w:ascii="TimesNewRomanPSMT" w:hAnsi="TimesNewRomanPSMT" w:cs="TimesNewRomanPSMT"/>
          <w:sz w:val="24"/>
          <w:szCs w:val="24"/>
        </w:rPr>
        <w:t xml:space="preserve">услышав свою фамилию, отвечает: </w:t>
      </w:r>
      <w:r>
        <w:rPr>
          <w:rFonts w:ascii="Times New Roman" w:hAnsi="Times New Roman" w:cs="Times New Roman"/>
          <w:bCs/>
          <w:i/>
          <w:sz w:val="24"/>
          <w:szCs w:val="24"/>
        </w:rPr>
        <w:t>«Я»</w:t>
      </w:r>
      <w:r>
        <w:rPr>
          <w:rFonts w:ascii="Times New Roman" w:hAnsi="Times New Roman" w:cs="Times New Roman"/>
          <w:i/>
          <w:sz w:val="24"/>
          <w:szCs w:val="24"/>
        </w:rPr>
        <w:t xml:space="preserve">, </w:t>
      </w:r>
      <w:r>
        <w:rPr>
          <w:rFonts w:ascii="TimesNewRomanPSMT" w:hAnsi="TimesNewRomanPSMT" w:cs="TimesNewRomanPSMT"/>
          <w:sz w:val="24"/>
          <w:szCs w:val="24"/>
        </w:rPr>
        <w:t xml:space="preserve">а по команде о выходе из строя отвечает: </w:t>
      </w:r>
      <w:r>
        <w:rPr>
          <w:rFonts w:ascii="Times New Roman" w:hAnsi="Times New Roman" w:cs="Times New Roman"/>
          <w:bCs/>
          <w:i/>
          <w:sz w:val="24"/>
          <w:szCs w:val="24"/>
        </w:rPr>
        <w:t xml:space="preserve">«Есть», </w:t>
      </w:r>
      <w:r>
        <w:rPr>
          <w:rFonts w:ascii="TimesNewRomanPS-BoldMT" w:hAnsi="TimesNewRomanPS-BoldMT" w:cs="TimesNewRomanPS-BoldMT"/>
          <w:b/>
          <w:bCs/>
          <w:sz w:val="24"/>
          <w:szCs w:val="24"/>
        </w:rPr>
        <w:t xml:space="preserve"> </w:t>
      </w:r>
      <w:r>
        <w:rPr>
          <w:rFonts w:ascii="Times New Roman" w:hAnsi="Times New Roman" w:eastAsia="Times New Roman" w:cs="Times New Roman"/>
          <w:sz w:val="24"/>
          <w:szCs w:val="24"/>
          <w:lang w:eastAsia="ru-RU"/>
        </w:rPr>
        <w:t>выходит строевым шагом на указанное количество шагов и поворачивается лицом к строю.</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 выходе рядового из второй шеренги он слегка накладывает левую руку на плечо впереди стоящего рядового, который делает шаг вперед и, не приставляя правой ноги, шаг вправо, пропускает выходящего из строя рядового, затем становится на свое место.</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 выходе рядового из первой шеренги его место занимает стоящий за ним рядовой второй шеренги.)</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Затем подаются команды для поворотов на месте (по 1-2 раза):</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«Напра-ВО, Нале-ВО, Кру-ГОМ»</w:t>
      </w:r>
    </w:p>
    <w:p>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(Повороты на месте выполняются по командам: </w:t>
      </w:r>
      <w:r>
        <w:rPr>
          <w:rFonts w:ascii="Times New Roman" w:hAnsi="Times New Roman" w:cs="Times New Roman"/>
          <w:bCs/>
          <w:sz w:val="20"/>
          <w:szCs w:val="20"/>
        </w:rPr>
        <w:t>«Напра-ВО», «Пол-оборота напра-ВО», «Нале-ВО», «Пол-оборота нале-ВО», «Кру-ГОМ».</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Повороты кругом (на 1/2 круга), налево (на 1/4 круга), пол-оборота налево (на 1/8 круга) производятся в сторону левой руки на левом каблуке и на правом носке; направо и пол-оборота направо - в сторону правой руки на правом каблуке и на левом носке.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ногу.)</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«Строевым шагом – МАРШ»</w:t>
      </w:r>
    </w:p>
    <w:p>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w:t>
      </w:r>
    </w:p>
    <w:p>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Подаются команды для осуществления поворотов в движении (по 1-2 раза):</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«Напра-ВО, Нале-ВО, Кругом – МАРШ»</w:t>
      </w:r>
    </w:p>
    <w:p>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w:t>
      </w:r>
    </w:p>
    <w:p>
      <w:pPr>
        <w:spacing w:after="0" w:line="240" w:lineRule="auto"/>
        <w:jc w:val="both"/>
        <w:rPr>
          <w:rFonts w:ascii="Tahoma" w:hAnsi="Tahoma" w:eastAsia="Times New Roman" w:cs="Tahoma"/>
          <w:lang w:eastAsia="ru-RU"/>
        </w:rPr>
      </w:pPr>
      <w:r>
        <w:rPr>
          <w:rFonts w:ascii="TimesNewRomanPSMT" w:hAnsi="TimesNewRomanPSMT" w:cs="TimesNewRomanPSMT"/>
        </w:rPr>
        <w:t>При поворотах движение руками производится в такт шага.)</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«Стой. Для отдания воинского приветствия в движении – начальник справа (слева), строевым шагом – МАРШ».</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(Для выполнения воинского приветствия в движении вне строя при надетом головном уборе за три - четыре шага до начальника одновременно с постановкой ноги на землю повернуть голову в его сторону и приложить правую руку к головному убору, левую руку держать неподвижно у бедра продолжая движение, смотреть ему в лицо, пройдя начальника, одновременно с постановкой левой ноги на землю голову поставить прямо, а правую руку опустить, продолжать движение руками.)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sz w:val="28"/>
          <w:szCs w:val="28"/>
          <w:lang w:eastAsia="ru-RU"/>
        </w:rPr>
        <w:t>«Стой. Рядовой Иванов»</w:t>
      </w:r>
      <w:r>
        <w:rPr>
          <w:rFonts w:ascii="Times New Roman" w:hAnsi="Times New Roman" w:eastAsia="Times New Roman" w:cs="Times New Roman"/>
          <w:sz w:val="24"/>
          <w:szCs w:val="24"/>
          <w:lang w:eastAsia="ru-RU"/>
        </w:rPr>
        <w:t xml:space="preserve"> - рядовой поворачивается лицом к командиру отделения и отвечает «Я». </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b/>
          <w:i/>
          <w:sz w:val="28"/>
          <w:szCs w:val="28"/>
          <w:lang w:eastAsia="ru-RU"/>
        </w:rPr>
        <w:t>«КО МНЕ»</w:t>
      </w:r>
      <w:r>
        <w:rPr>
          <w:rFonts w:ascii="Times New Roman" w:hAnsi="Times New Roman" w:eastAsia="Times New Roman" w:cs="Times New Roman"/>
          <w:sz w:val="24"/>
          <w:szCs w:val="24"/>
          <w:lang w:eastAsia="ru-RU"/>
        </w:rPr>
        <w:t xml:space="preserve"> - </w:t>
      </w:r>
      <w:r>
        <w:rPr>
          <w:rFonts w:ascii="Times New Roman" w:hAnsi="Times New Roman" w:cs="Times New Roman"/>
          <w:bCs/>
          <w:i/>
          <w:sz w:val="24"/>
          <w:szCs w:val="24"/>
        </w:rPr>
        <w:t xml:space="preserve">«Есть», </w:t>
      </w:r>
      <w:r>
        <w:rPr>
          <w:rFonts w:ascii="TimesNewRomanPS-BoldMT" w:hAnsi="TimesNewRomanPS-BoldMT" w:cs="TimesNewRomanPS-BoldMT"/>
          <w:b/>
          <w:bCs/>
          <w:sz w:val="24"/>
          <w:szCs w:val="24"/>
        </w:rPr>
        <w:t xml:space="preserve"> </w:t>
      </w:r>
      <w:r>
        <w:rPr>
          <w:rFonts w:ascii="Times New Roman" w:hAnsi="Times New Roman" w:eastAsia="Times New Roman" w:cs="Times New Roman"/>
          <w:sz w:val="24"/>
          <w:szCs w:val="24"/>
          <w:lang w:eastAsia="ru-RU"/>
        </w:rPr>
        <w:t xml:space="preserve">- подходит строевым шагом и остановившись за 2-3 шага, приложив руку к головному убору докладывает о прибытии </w:t>
      </w:r>
      <w:r>
        <w:rPr>
          <w:rFonts w:ascii="Times New Roman" w:hAnsi="Times New Roman" w:cs="Times New Roman"/>
          <w:bCs/>
          <w:i/>
          <w:sz w:val="24"/>
          <w:szCs w:val="24"/>
        </w:rPr>
        <w:t>«Товарищ командир отделения. Рядовой Иванов по вашему приказу прибыл»</w:t>
      </w:r>
      <w:r>
        <w:rPr>
          <w:rFonts w:ascii="Times New Roman" w:hAnsi="Times New Roman" w:eastAsia="Times New Roman" w:cs="Times New Roman"/>
          <w:i/>
          <w:sz w:val="24"/>
          <w:szCs w:val="24"/>
          <w:lang w:eastAsia="ru-RU"/>
        </w:rPr>
        <w:t>.</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команде: </w:t>
      </w:r>
      <w:r>
        <w:rPr>
          <w:rFonts w:ascii="Times New Roman" w:hAnsi="Times New Roman" w:eastAsia="Times New Roman" w:cs="Times New Roman"/>
          <w:b/>
          <w:i/>
          <w:sz w:val="28"/>
          <w:szCs w:val="28"/>
          <w:lang w:eastAsia="ru-RU"/>
        </w:rPr>
        <w:t>«Стать в строй»</w:t>
      </w:r>
      <w:r>
        <w:rPr>
          <w:rFonts w:ascii="Times New Roman" w:hAnsi="Times New Roman" w:eastAsia="Times New Roman" w:cs="Times New Roman"/>
          <w:sz w:val="24"/>
          <w:szCs w:val="24"/>
          <w:lang w:eastAsia="ru-RU"/>
        </w:rPr>
        <w:t xml:space="preserve"> рядовой Иванов </w:t>
      </w:r>
      <w:r>
        <w:rPr>
          <w:rFonts w:ascii="TimesNewRomanPSMT" w:hAnsi="TimesNewRomanPSMT" w:cs="TimesNewRomanPSMT"/>
          <w:sz w:val="24"/>
          <w:szCs w:val="24"/>
        </w:rPr>
        <w:t xml:space="preserve">отвечает: </w:t>
      </w:r>
      <w:r>
        <w:rPr>
          <w:rFonts w:ascii="Times New Roman" w:hAnsi="Times New Roman" w:cs="Times New Roman"/>
          <w:bCs/>
          <w:i/>
          <w:sz w:val="24"/>
          <w:szCs w:val="24"/>
        </w:rPr>
        <w:t>«Есть»,</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поворачивается в сторону движения, с первым шагом опускает руку, двигаясь строевым шагом, кратчайшим путем становится на свое место в строю.</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Затем по той же программе проверяется другой рядовой из второго ряда.</w:t>
      </w:r>
    </w:p>
    <w:p>
      <w:pPr>
        <w:pStyle w:val="5"/>
        <w:numPr>
          <w:ilvl w:val="0"/>
          <w:numId w:val="2"/>
        </w:numPr>
        <w:spacing w:after="0" w:line="240" w:lineRule="auto"/>
        <w:ind w:left="0" w:firstLine="0"/>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 xml:space="preserve">Командир отделения переходит к выполнению программы в составе отделения: </w:t>
      </w:r>
      <w:r>
        <w:rPr>
          <w:rFonts w:ascii="Times New Roman" w:hAnsi="Times New Roman" w:eastAsia="Times New Roman" w:cs="Times New Roman"/>
          <w:b/>
          <w:i/>
          <w:sz w:val="28"/>
          <w:szCs w:val="28"/>
          <w:lang w:eastAsia="ru-RU"/>
        </w:rPr>
        <w:t>«Отделение – РАЗОЙДИСЬ</w:t>
      </w:r>
      <w:r>
        <w:rPr>
          <w:rFonts w:ascii="Times New Roman" w:hAnsi="Times New Roman" w:eastAsia="Times New Roman" w:cs="Times New Roman"/>
          <w:b/>
          <w:sz w:val="28"/>
          <w:szCs w:val="28"/>
          <w:lang w:eastAsia="ru-RU"/>
        </w:rPr>
        <w:t>»</w:t>
      </w:r>
    </w:p>
    <w:p>
      <w:pPr>
        <w:pStyle w:val="5"/>
        <w:spacing w:after="0" w:line="240" w:lineRule="auto"/>
        <w:ind w:left="0"/>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 xml:space="preserve">Командир отделения строевым шагом идёт на место построения, отдаёт команду: </w:t>
      </w:r>
      <w:r>
        <w:rPr>
          <w:rFonts w:ascii="Times New Roman" w:hAnsi="Times New Roman" w:eastAsia="Times New Roman" w:cs="Times New Roman"/>
          <w:b/>
          <w:i/>
          <w:sz w:val="28"/>
          <w:szCs w:val="28"/>
          <w:lang w:eastAsia="ru-RU"/>
        </w:rPr>
        <w:t>«Отделение – КО МНЕ. В одну шеренгу – СТАНОВИСЬ»</w:t>
      </w:r>
      <w:r>
        <w:rPr>
          <w:rFonts w:ascii="Times New Roman" w:hAnsi="Times New Roman" w:eastAsia="Times New Roman" w:cs="Times New Roman"/>
          <w:sz w:val="24"/>
          <w:szCs w:val="24"/>
          <w:lang w:eastAsia="ru-RU"/>
        </w:rPr>
        <w:t xml:space="preserve"> - отделение выстраивается влево от командира, личный состав отделения быстро занимает свое место в строю. Командир отделения с началом построения выходит из строя и следит за выстраиванием отделения: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«Отделение – РАВНЯЙСЬ. СМИРНО»</w:t>
      </w:r>
      <w:r>
        <w:rPr>
          <w:rFonts w:ascii="Times New Roman" w:hAnsi="Times New Roman" w:eastAsia="Times New Roman" w:cs="Times New Roman"/>
          <w:sz w:val="28"/>
          <w:szCs w:val="28"/>
          <w:lang w:eastAsia="ru-RU"/>
        </w:rPr>
        <w:t xml:space="preserve"> </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 команде «РАВНЯЙСЬ» все, кроме правофлангового рядовые,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При выравнивании рядовые могут несколько передвигаться вперед, назад или в стороны. По окончании выравнивания подается команда </w:t>
      </w:r>
      <w:r>
        <w:rPr>
          <w:rFonts w:ascii="Times New Roman" w:hAnsi="Times New Roman" w:cs="Times New Roman"/>
          <w:bCs/>
        </w:rPr>
        <w:t>«СМИРНО»,</w:t>
      </w:r>
      <w:r>
        <w:rPr>
          <w:rFonts w:ascii="Times New Roman" w:hAnsi="Times New Roman" w:cs="Times New Roman"/>
          <w:b/>
          <w:bCs/>
        </w:rPr>
        <w:t xml:space="preserve"> </w:t>
      </w:r>
      <w:r>
        <w:rPr>
          <w:rFonts w:ascii="Times New Roman" w:hAnsi="Times New Roman" w:cs="Times New Roman"/>
        </w:rPr>
        <w:t>по которой все рядовые быстро ставят голову прямо.)</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sz w:val="28"/>
          <w:szCs w:val="28"/>
        </w:rPr>
        <w:t xml:space="preserve">«Отделение, </w:t>
      </w:r>
      <w:r>
        <w:rPr>
          <w:rFonts w:ascii="Times New Roman" w:hAnsi="Times New Roman" w:cs="Times New Roman"/>
          <w:b/>
          <w:i/>
          <w:sz w:val="28"/>
          <w:szCs w:val="28"/>
        </w:rPr>
        <w:t>от средины, рядовой Сидоров</w:t>
      </w:r>
      <w:r>
        <w:rPr>
          <w:rFonts w:ascii="Times New Roman" w:hAnsi="Times New Roman" w:cs="Times New Roman"/>
          <w:sz w:val="24"/>
          <w:szCs w:val="24"/>
        </w:rPr>
        <w:t xml:space="preserve"> (названный средним, услышав свою фамилию, отвечает: </w:t>
      </w:r>
      <w:r>
        <w:rPr>
          <w:rFonts w:ascii="Times New Roman" w:hAnsi="Times New Roman" w:cs="Times New Roman"/>
          <w:b/>
          <w:bCs/>
          <w:sz w:val="24"/>
          <w:szCs w:val="24"/>
        </w:rPr>
        <w:t>«Я»</w:t>
      </w:r>
      <w:r>
        <w:rPr>
          <w:rFonts w:ascii="Times New Roman" w:hAnsi="Times New Roman" w:cs="Times New Roman"/>
          <w:sz w:val="24"/>
          <w:szCs w:val="24"/>
        </w:rPr>
        <w:t>, вытягивает вперед левую руку и опускает ее)</w:t>
      </w:r>
      <w:r>
        <w:rPr>
          <w:rFonts w:ascii="Times New Roman" w:hAnsi="Times New Roman" w:cs="Times New Roman"/>
          <w:b/>
          <w:bCs/>
          <w:i/>
          <w:sz w:val="24"/>
          <w:szCs w:val="24"/>
        </w:rPr>
        <w:t xml:space="preserve">, </w:t>
      </w:r>
      <w:r>
        <w:rPr>
          <w:rFonts w:ascii="Times New Roman" w:hAnsi="Times New Roman" w:cs="Times New Roman"/>
          <w:b/>
          <w:bCs/>
          <w:i/>
          <w:sz w:val="28"/>
          <w:szCs w:val="28"/>
        </w:rPr>
        <w:t>разом-КНИСЬ</w:t>
      </w:r>
      <w:r>
        <w:rPr>
          <w:rFonts w:ascii="Times New Roman" w:hAnsi="Times New Roman" w:cs="Times New Roman"/>
          <w:sz w:val="28"/>
          <w:szCs w:val="28"/>
        </w:rPr>
        <w:t>»</w:t>
      </w:r>
      <w:r>
        <w:rPr>
          <w:rFonts w:ascii="Times New Roman" w:hAnsi="Times New Roman" w:cs="Times New Roman"/>
          <w:sz w:val="24"/>
          <w:szCs w:val="24"/>
        </w:rPr>
        <w:t xml:space="preserve"> </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исполнительной команде все рядовые, за исключением того, от которого производится размыкание, поворачиваются в указанную сторону, одновременно с приставлением ноги поворачивают голову в сторону фронта строя и идут учащенным полушагом смотря через плечо на идущего сзади и не отрываясь от него; после остановки идущего сзади каждый делает еще один шаг, и поворачивается налево (направо)).</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sz w:val="28"/>
          <w:szCs w:val="28"/>
        </w:rPr>
        <w:t xml:space="preserve">«Отделение, </w:t>
      </w:r>
      <w:r>
        <w:rPr>
          <w:rFonts w:ascii="Times New Roman" w:hAnsi="Times New Roman" w:cs="Times New Roman"/>
          <w:b/>
          <w:i/>
          <w:sz w:val="28"/>
          <w:szCs w:val="28"/>
        </w:rPr>
        <w:t>к средине, рядовой Сидоров,</w:t>
      </w:r>
      <w:r>
        <w:rPr>
          <w:rFonts w:ascii="Times New Roman" w:hAnsi="Times New Roman" w:cs="Times New Roman"/>
          <w:sz w:val="28"/>
          <w:szCs w:val="28"/>
        </w:rPr>
        <w:t xml:space="preserve"> </w:t>
      </w:r>
      <w:r>
        <w:rPr>
          <w:rFonts w:ascii="Times New Roman" w:hAnsi="Times New Roman" w:cs="Times New Roman"/>
          <w:b/>
          <w:bCs/>
          <w:i/>
          <w:sz w:val="28"/>
          <w:szCs w:val="28"/>
        </w:rPr>
        <w:t>сом-КНИСЬ»</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исполнительной команде весь личный состав отделения, за исключением того, к которому назначено смыкание, поворачиваются в сторону смыкания, после чего учащенным полушагом подходят на установленный для сомкнутого строя интервал и по мере подхода самостоятельно останавливаются и поворачиваются налево (направо)).</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«Отделение – РАВНЯЙСЬ. СМИРНО»</w:t>
      </w:r>
      <w:r>
        <w:rPr>
          <w:rFonts w:ascii="Times New Roman" w:hAnsi="Times New Roman" w:eastAsia="Times New Roman" w:cs="Times New Roman"/>
          <w:sz w:val="28"/>
          <w:szCs w:val="28"/>
          <w:lang w:eastAsia="ru-RU"/>
        </w:rPr>
        <w:t xml:space="preserve"> </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на первый и второй – РАССЧИТАЙСЬ»</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этой команде каждый рядовой, начиная с правого фланга, по очереди быстро поворачивает голову к стоящему слева от него рядовому, называет свой номер и быстро ставит голову прямо. Левофланговый рядовой голову не поворачивает.)</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в две шеренги – СТРОЙСЯ»</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исполнительной команде вторые номера делают с левой ноги шаг назад, не приставляя правой ноги, шаг вправо, чтобы стать в затылок первым номерам, приставляют левую ногу. Шаг назад, вправо движением рук не сопровождается.)</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в одну шеренгу – СТРОЙСЯ»</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 Шаг влево движением рук не сопровождается.)</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«Отделение, в две шеренги – СТРОЙСЯ».</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напра-ВО»</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«Отделение, нале-ВО»</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«Отделение, кру-ГОМ»</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«Отделение, нале-ВО»</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b/>
          <w:i/>
          <w:sz w:val="28"/>
          <w:szCs w:val="28"/>
          <w:lang w:eastAsia="ru-RU"/>
        </w:rPr>
        <w:t>«Отделение, сом-КНИСЬ»</w:t>
      </w:r>
      <w:r>
        <w:rPr>
          <w:rFonts w:ascii="Times New Roman" w:hAnsi="Times New Roman" w:eastAsia="Times New Roman" w:cs="Times New Roman"/>
          <w:b/>
          <w:i/>
          <w:sz w:val="24"/>
          <w:szCs w:val="24"/>
          <w:lang w:eastAsia="ru-RU"/>
        </w:rPr>
        <w:t xml:space="preserve"> </w:t>
      </w:r>
      <w:r>
        <w:rPr>
          <w:rFonts w:ascii="Times New Roman" w:hAnsi="Times New Roman" w:eastAsia="Times New Roman" w:cs="Times New Roman"/>
          <w:sz w:val="24"/>
          <w:szCs w:val="24"/>
          <w:lang w:eastAsia="ru-RU"/>
        </w:rPr>
        <w:t>(Дистанция один шаг)</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«Отделение – РАВНЯЙСЬ. СМИРНО»</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b/>
          <w:i/>
          <w:sz w:val="28"/>
          <w:szCs w:val="28"/>
          <w:lang w:eastAsia="ru-RU"/>
        </w:rPr>
        <w:t>«Отделение, строевым шагом – МАРШ»</w:t>
      </w:r>
      <w:r>
        <w:rPr>
          <w:rFonts w:ascii="Times New Roman" w:hAnsi="Times New Roman" w:eastAsia="Times New Roman" w:cs="Times New Roman"/>
          <w:sz w:val="24"/>
          <w:szCs w:val="24"/>
          <w:lang w:eastAsia="ru-RU"/>
        </w:rPr>
        <w:t xml:space="preserve"> и подает команды для осуществления поворотов в движении (по 1-2 раза):</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 xml:space="preserve">«Отделение – напра-ВО, нале-ВО, кругом – МАРШ» </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«Отделение, в колонну по одному – МАРШ»</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«На месте, СТОЙ»</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«Кру-ГОМ»</w:t>
      </w:r>
    </w:p>
    <w:p>
      <w:pPr>
        <w:spacing w:after="0" w:line="240" w:lineRule="auto"/>
        <w:jc w:val="both"/>
        <w:rPr>
          <w:rFonts w:ascii="Tahoma" w:hAnsi="Tahoma" w:eastAsia="Times New Roman" w:cs="Tahoma"/>
          <w:b/>
          <w:i/>
          <w:sz w:val="28"/>
          <w:szCs w:val="28"/>
          <w:lang w:eastAsia="ru-RU"/>
        </w:rPr>
      </w:pPr>
      <w:r>
        <w:rPr>
          <w:rFonts w:ascii="Times New Roman" w:hAnsi="Times New Roman" w:eastAsia="Times New Roman" w:cs="Times New Roman"/>
          <w:b/>
          <w:i/>
          <w:sz w:val="28"/>
          <w:szCs w:val="28"/>
          <w:lang w:eastAsia="ru-RU"/>
        </w:rPr>
        <w:t>«Отделение, в колонну по два – МАРШ»</w:t>
      </w:r>
    </w:p>
    <w:p>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«На месте, СТОЙ»</w:t>
      </w:r>
    </w:p>
    <w:p>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eastAsia="Times New Roman" w:cs="Times New Roman"/>
          <w:sz w:val="24"/>
          <w:szCs w:val="24"/>
          <w:lang w:eastAsia="ru-RU"/>
        </w:rPr>
        <w:t xml:space="preserve">5.         Остановив отделение, командир строевым шагом </w:t>
      </w:r>
      <w:r>
        <w:rPr>
          <w:rFonts w:ascii="TimesNewRomanPSMT" w:hAnsi="TimesNewRomanPSMT" w:cs="TimesNewRomanPSMT"/>
          <w:sz w:val="24"/>
          <w:szCs w:val="24"/>
        </w:rPr>
        <w:t>становится в двух шагах впереди отделения лицом к строю и командует:</w:t>
      </w:r>
    </w:p>
    <w:p>
      <w:pPr>
        <w:autoSpaceDE w:val="0"/>
        <w:autoSpaceDN w:val="0"/>
        <w:adjustRightInd w:val="0"/>
        <w:spacing w:after="0" w:line="240" w:lineRule="auto"/>
        <w:jc w:val="both"/>
        <w:rPr>
          <w:rFonts w:ascii="TimesNewRomanPSMT" w:hAnsi="TimesNewRomanPSMT" w:cs="TimesNewRomanPSMT"/>
          <w:sz w:val="28"/>
          <w:szCs w:val="28"/>
        </w:rPr>
      </w:pPr>
      <w:r>
        <w:rPr>
          <w:rFonts w:ascii="Times New Roman" w:hAnsi="Times New Roman" w:eastAsia="Times New Roman" w:cs="Times New Roman"/>
          <w:b/>
          <w:i/>
          <w:sz w:val="28"/>
          <w:szCs w:val="28"/>
          <w:lang w:eastAsia="ru-RU"/>
        </w:rPr>
        <w:t>«Отделение – РАВНЯЙСЬ. СМИРНО. За мной шагом – МАРШ».</w:t>
      </w:r>
      <w:r>
        <w:rPr>
          <w:rFonts w:ascii="TimesNewRomanPSMT" w:hAnsi="TimesNewRomanPSMT" w:cs="TimesNewRomanPSMT"/>
          <w:sz w:val="28"/>
          <w:szCs w:val="28"/>
        </w:rPr>
        <w:t xml:space="preserve"> </w:t>
      </w:r>
    </w:p>
    <w:p>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Затем быстро поворачивается кругом на носке правой ноги в сторону левой руки и начинает движение с левой ноги одновременно с отделением.</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 xml:space="preserve">6.       За 10-15 шагов до </w:t>
      </w:r>
      <w:r>
        <w:rPr>
          <w:rFonts w:ascii="TimesNewRomanPSMT" w:hAnsi="TimesNewRomanPSMT" w:cs="TimesNewRomanPSMT"/>
          <w:sz w:val="24"/>
          <w:szCs w:val="24"/>
        </w:rPr>
        <w:t>начальника, проводящего смотр,</w:t>
      </w:r>
      <w:r>
        <w:rPr>
          <w:rFonts w:ascii="Times New Roman" w:hAnsi="Times New Roman" w:eastAsia="Times New Roman" w:cs="Times New Roman"/>
          <w:sz w:val="24"/>
          <w:szCs w:val="24"/>
          <w:lang w:eastAsia="ru-RU"/>
        </w:rPr>
        <w:t xml:space="preserve"> командир отделения командует:</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sz w:val="28"/>
          <w:szCs w:val="28"/>
          <w:lang w:eastAsia="ru-RU"/>
        </w:rPr>
        <w:t>«Отделение – СМИРНО. Равнение на–ПРАВО (на-ЛЕВО)»</w:t>
      </w:r>
      <w:r>
        <w:rPr>
          <w:rFonts w:ascii="Times New Roman" w:hAnsi="Times New Roman" w:eastAsia="Times New Roman" w:cs="Times New Roman"/>
          <w:sz w:val="24"/>
          <w:szCs w:val="24"/>
          <w:lang w:eastAsia="ru-RU"/>
        </w:rPr>
        <w:t xml:space="preserve"> - повернув голову в сторону </w:t>
      </w:r>
      <w:r>
        <w:rPr>
          <w:rFonts w:ascii="TimesNewRomanPSMT" w:hAnsi="TimesNewRomanPSMT" w:cs="TimesNewRomanPSMT"/>
          <w:sz w:val="24"/>
          <w:szCs w:val="24"/>
        </w:rPr>
        <w:t>начальника, проводящего смотр</w:t>
      </w:r>
      <w:r>
        <w:rPr>
          <w:rFonts w:ascii="Times New Roman" w:hAnsi="Times New Roman" w:eastAsia="Times New Roman" w:cs="Times New Roman"/>
          <w:sz w:val="24"/>
          <w:szCs w:val="24"/>
          <w:lang w:eastAsia="ru-RU"/>
        </w:rPr>
        <w:t>, прикладывает руку к головному убору.</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 команде </w:t>
      </w:r>
      <w:r>
        <w:rPr>
          <w:rFonts w:ascii="Times New Roman" w:hAnsi="Times New Roman" w:cs="Times New Roman"/>
          <w:bCs/>
        </w:rPr>
        <w:t>«СМИРНО»</w:t>
      </w:r>
      <w:r>
        <w:rPr>
          <w:rFonts w:ascii="Times New Roman" w:hAnsi="Times New Roman" w:cs="Times New Roman"/>
          <w:b/>
          <w:bCs/>
        </w:rPr>
        <w:t xml:space="preserve"> </w:t>
      </w:r>
      <w:r>
        <w:rPr>
          <w:rFonts w:ascii="Times New Roman" w:hAnsi="Times New Roman" w:cs="Times New Roman"/>
        </w:rPr>
        <w:t xml:space="preserve">весь личный состав отделения переходят на строевой шаг, а по команде </w:t>
      </w:r>
      <w:r>
        <w:rPr>
          <w:rFonts w:ascii="Times New Roman" w:hAnsi="Times New Roman" w:cs="Times New Roman"/>
          <w:bCs/>
        </w:rPr>
        <w:t>«Равнение на-ПРАВО</w:t>
      </w:r>
      <w:r>
        <w:rPr>
          <w:rFonts w:ascii="Times New Roman" w:hAnsi="Times New Roman" w:cs="Times New Roman"/>
        </w:rPr>
        <w:t xml:space="preserve"> (на-ЛЕВО)» прекращают движение руками, когда командир отделения приложит руку к головному убору, личный состав отделения, кроме правофланговых, одновременно поворачивают голову в сторону начальника.)</w:t>
      </w:r>
    </w:p>
    <w:p>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MT" w:hAnsi="TimesNewRomanPSMT" w:cs="TimesNewRomanPSMT"/>
          <w:sz w:val="24"/>
          <w:szCs w:val="24"/>
        </w:rPr>
        <w:t>По прохождении начальника или по команде «Вольно» командир отделения командует:</w:t>
      </w:r>
      <w:r>
        <w:rPr>
          <w:rFonts w:ascii="TimesNewRomanPS-BoldMT" w:hAnsi="TimesNewRomanPS-BoldMT" w:cs="TimesNewRomanPS-BoldMT"/>
          <w:b/>
          <w:bCs/>
          <w:sz w:val="24"/>
          <w:szCs w:val="24"/>
        </w:rPr>
        <w:t xml:space="preserve"> </w:t>
      </w:r>
      <w:r>
        <w:rPr>
          <w:rFonts w:ascii="Times New Roman" w:hAnsi="Times New Roman" w:cs="Times New Roman"/>
          <w:b/>
          <w:bCs/>
          <w:i/>
          <w:sz w:val="28"/>
          <w:szCs w:val="28"/>
        </w:rPr>
        <w:t>«ВОЛЬНО»</w:t>
      </w:r>
      <w:r>
        <w:rPr>
          <w:rFonts w:ascii="Times New Roman" w:hAnsi="Times New Roman" w:cs="Times New Roman"/>
          <w:b/>
          <w:bCs/>
          <w:i/>
          <w:sz w:val="24"/>
          <w:szCs w:val="24"/>
        </w:rPr>
        <w:t xml:space="preserve"> </w:t>
      </w:r>
      <w:r>
        <w:rPr>
          <w:rFonts w:ascii="TimesNewRomanPSMT" w:hAnsi="TimesNewRomanPSMT" w:cs="TimesNewRomanPSMT"/>
          <w:sz w:val="24"/>
          <w:szCs w:val="24"/>
        </w:rPr>
        <w:t>- и опускает руку. Отделение переходит на походный шаг и начинает движение руками.</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w:t>
      </w:r>
      <w:r>
        <w:rPr>
          <w:rFonts w:ascii="Times New Roman" w:hAnsi="Times New Roman" w:eastAsia="Times New Roman" w:cs="Times New Roman"/>
          <w:b/>
          <w:i/>
          <w:sz w:val="28"/>
          <w:szCs w:val="28"/>
          <w:lang w:eastAsia="ru-RU"/>
        </w:rPr>
        <w:t>«Отделение, песню запе-ВАЙ»</w:t>
      </w:r>
      <w:r>
        <w:rPr>
          <w:rFonts w:ascii="Times New Roman" w:hAnsi="Times New Roman" w:eastAsia="Times New Roman" w:cs="Times New Roman"/>
          <w:sz w:val="24"/>
          <w:szCs w:val="24"/>
          <w:lang w:eastAsia="ru-RU"/>
        </w:rPr>
        <w:t xml:space="preserve"> - по исполнительной команде исполняют один куплет и припев песни.</w:t>
      </w:r>
    </w:p>
    <w:p>
      <w:pPr>
        <w:spacing w:after="0" w:line="240" w:lineRule="auto"/>
        <w:jc w:val="both"/>
        <w:rPr>
          <w:rFonts w:ascii="Tahoma" w:hAnsi="Tahoma" w:eastAsia="Times New Roman" w:cs="Tahoma"/>
          <w:sz w:val="24"/>
          <w:szCs w:val="24"/>
          <w:lang w:eastAsia="ru-RU"/>
        </w:rPr>
      </w:pP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b/>
          <w:bCs/>
          <w:sz w:val="24"/>
          <w:szCs w:val="24"/>
          <w:lang w:eastAsia="ru-RU"/>
        </w:rPr>
        <w:t>Техника выполнения каждого строевого приёма оценивается в баллах:</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«5»- чётко, уверенно, красиво.</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«4,5»- чётко, уверенно, с незначительной погрешностью.</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«4»- недостаточно чётко, с напряжением.</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«3,5»- не чётко, с большим напряжением.</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«3»- была допущена хотя бы одна ошибка.</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«2»-если приём не выполнен или при его выполнении были допущены две ошибки и более</w:t>
      </w:r>
    </w:p>
    <w:p>
      <w:pPr>
        <w:spacing w:after="0" w:line="240" w:lineRule="auto"/>
        <w:jc w:val="both"/>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«0»-если какой - либо из приёмов или элементов конкурса не выполнялся вообще.</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right"/>
        <w:rPr>
          <w:rFonts w:ascii="Times New Roman" w:hAnsi="Times New Roman" w:eastAsia="Times New Roman" w:cs="Times New Roman"/>
          <w:sz w:val="24"/>
          <w:szCs w:val="24"/>
          <w:lang w:eastAsia="ru-RU"/>
        </w:rPr>
      </w:pPr>
    </w:p>
    <w:p>
      <w:pPr>
        <w:spacing w:after="0" w:line="240" w:lineRule="auto"/>
        <w:jc w:val="right"/>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Приложение 2</w:t>
      </w:r>
    </w:p>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Справка</w:t>
      </w:r>
    </w:p>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о проведении инструктажа по технике безопасности во время игры «Зарница»</w:t>
      </w:r>
    </w:p>
    <w:tbl>
      <w:tblPr>
        <w:tblStyle w:val="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80"/>
        <w:gridCol w:w="4044"/>
        <w:gridCol w:w="23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80"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 п/п</w:t>
            </w:r>
          </w:p>
        </w:tc>
        <w:tc>
          <w:tcPr>
            <w:tcW w:w="4044"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Ф.И.О.</w:t>
            </w:r>
          </w:p>
        </w:tc>
        <w:tc>
          <w:tcPr>
            <w:tcW w:w="2304"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Роспись участника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80"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1</w:t>
            </w:r>
          </w:p>
        </w:tc>
        <w:tc>
          <w:tcPr>
            <w:tcW w:w="404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c>
          <w:tcPr>
            <w:tcW w:w="230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80"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2</w:t>
            </w:r>
          </w:p>
        </w:tc>
        <w:tc>
          <w:tcPr>
            <w:tcW w:w="404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c>
          <w:tcPr>
            <w:tcW w:w="230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80"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3</w:t>
            </w:r>
          </w:p>
        </w:tc>
        <w:tc>
          <w:tcPr>
            <w:tcW w:w="404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c>
          <w:tcPr>
            <w:tcW w:w="230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80"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w:t>
            </w:r>
          </w:p>
        </w:tc>
        <w:tc>
          <w:tcPr>
            <w:tcW w:w="404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c>
          <w:tcPr>
            <w:tcW w:w="2304" w:type="dxa"/>
            <w:tcBorders>
              <w:top w:val="outset" w:color="auto" w:sz="6" w:space="0"/>
              <w:left w:val="outset" w:color="auto" w:sz="6" w:space="0"/>
              <w:bottom w:val="outset" w:color="auto" w:sz="6" w:space="0"/>
              <w:right w:val="outset" w:color="auto" w:sz="6" w:space="0"/>
            </w:tcBorders>
          </w:tcPr>
          <w:p>
            <w:pPr>
              <w:spacing w:after="0" w:line="240" w:lineRule="auto"/>
              <w:rPr>
                <w:rFonts w:ascii="Tahoma" w:hAnsi="Tahoma" w:eastAsia="Times New Roman" w:cs="Tahoma"/>
                <w:sz w:val="24"/>
                <w:szCs w:val="24"/>
                <w:lang w:eastAsia="ru-RU"/>
              </w:rPr>
            </w:pPr>
          </w:p>
        </w:tc>
      </w:tr>
    </w:tbl>
    <w:p>
      <w:pPr>
        <w:spacing w:after="0" w:line="240" w:lineRule="auto"/>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Руководитель команды    _________________________</w:t>
      </w:r>
    </w:p>
    <w:p>
      <w:pPr>
        <w:spacing w:after="0" w:line="240" w:lineRule="auto"/>
        <w:rPr>
          <w:rFonts w:ascii="Times New Roman" w:hAnsi="Times New Roman" w:eastAsia="Times New Roman" w:cs="Times New Roman"/>
          <w:sz w:val="24"/>
          <w:szCs w:val="24"/>
          <w:lang w:eastAsia="ru-RU"/>
        </w:rPr>
      </w:pPr>
    </w:p>
    <w:p>
      <w:pPr>
        <w:spacing w:after="0" w:line="240" w:lineRule="auto"/>
        <w:jc w:val="right"/>
        <w:rPr>
          <w:rFonts w:ascii="Times New Roman" w:hAnsi="Times New Roman" w:eastAsia="Times New Roman" w:cs="Times New Roman"/>
          <w:sz w:val="24"/>
          <w:szCs w:val="24"/>
          <w:lang w:eastAsia="ru-RU"/>
        </w:rPr>
      </w:pPr>
    </w:p>
    <w:p>
      <w:pPr>
        <w:spacing w:after="0" w:line="240" w:lineRule="auto"/>
        <w:jc w:val="right"/>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Приложение 3</w:t>
      </w:r>
    </w:p>
    <w:p>
      <w:pPr>
        <w:spacing w:after="0" w:line="240" w:lineRule="auto"/>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Командир сдает рапорт:</w:t>
      </w:r>
    </w:p>
    <w:p>
      <w:pPr>
        <w:spacing w:after="0" w:line="240" w:lineRule="auto"/>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 Товарищ капитан!  Отделение _______________ ОУ для участия в районной военно – спортивной игре «Зарница» в количестве ___ человек построено.</w:t>
      </w:r>
    </w:p>
    <w:p>
      <w:pPr>
        <w:spacing w:after="0" w:line="240" w:lineRule="auto"/>
        <w:rPr>
          <w:rFonts w:ascii="Tahoma" w:hAnsi="Tahoma" w:eastAsia="Times New Roman" w:cs="Tahoma"/>
          <w:sz w:val="24"/>
          <w:szCs w:val="24"/>
          <w:lang w:eastAsia="ru-RU"/>
        </w:rPr>
      </w:pPr>
      <w:r>
        <w:rPr>
          <w:rFonts w:ascii="Times New Roman" w:hAnsi="Times New Roman" w:eastAsia="Times New Roman" w:cs="Times New Roman"/>
          <w:sz w:val="24"/>
          <w:szCs w:val="24"/>
          <w:lang w:eastAsia="ru-RU"/>
        </w:rPr>
        <w:t>Командир отделения ___________________.</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HelveticaNeueCyr-Light">
    <w:altName w:val="Times New Roman"/>
    <w:panose1 w:val="00000000000000000000"/>
    <w:charset w:val="00"/>
    <w:family w:val="auto"/>
    <w:pitch w:val="default"/>
    <w:sig w:usb0="00000000" w:usb1="00000000" w:usb2="00000000" w:usb3="00000000" w:csb0="00000000" w:csb1="00000000"/>
  </w:font>
  <w:font w:name="Helvetica Neue">
    <w:altName w:val="Chibola Shaded"/>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CC"/>
    <w:family w:val="auto"/>
    <w:pitch w:val="default"/>
    <w:sig w:usb0="00000000" w:usb1="00000000" w:usb2="00000000" w:usb3="00000000" w:csb0="00000005" w:csb1="00000000"/>
  </w:font>
  <w:font w:name="TimesNewRomanPS-BoldMT">
    <w:altName w:val="Arial"/>
    <w:panose1 w:val="00000000000000000000"/>
    <w:charset w:val="00"/>
    <w:family w:val="swiss"/>
    <w:pitch w:val="default"/>
    <w:sig w:usb0="00000000" w:usb1="00000000" w:usb2="00000000" w:usb3="00000000" w:csb0="00000005" w:csb1="00000000"/>
  </w:font>
  <w:font w:name="Chibola Shaded">
    <w:panose1 w:val="02000400000000000000"/>
    <w:charset w:val="00"/>
    <w:family w:val="auto"/>
    <w:pitch w:val="default"/>
    <w:sig w:usb0="00000261" w:usb1="00000000" w:usb2="00000000" w:usb3="00000000" w:csb0="00000005"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C41A9"/>
    <w:multiLevelType w:val="multilevel"/>
    <w:tmpl w:val="5FDC41A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D5219F"/>
    <w:multiLevelType w:val="multilevel"/>
    <w:tmpl w:val="67D5219F"/>
    <w:lvl w:ilvl="0" w:tentative="0">
      <w:start w:val="4"/>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68"/>
    <w:rsid w:val="000850A6"/>
    <w:rsid w:val="000A1D8E"/>
    <w:rsid w:val="000B3902"/>
    <w:rsid w:val="000D3D0D"/>
    <w:rsid w:val="000D5010"/>
    <w:rsid w:val="000E4797"/>
    <w:rsid w:val="0010616B"/>
    <w:rsid w:val="00114503"/>
    <w:rsid w:val="0016367C"/>
    <w:rsid w:val="001671C1"/>
    <w:rsid w:val="00186FBD"/>
    <w:rsid w:val="001C7245"/>
    <w:rsid w:val="001E6CCF"/>
    <w:rsid w:val="00211699"/>
    <w:rsid w:val="00267FFB"/>
    <w:rsid w:val="002B45FD"/>
    <w:rsid w:val="00341032"/>
    <w:rsid w:val="00353A5F"/>
    <w:rsid w:val="003D2F0D"/>
    <w:rsid w:val="00447BEE"/>
    <w:rsid w:val="004959D8"/>
    <w:rsid w:val="004C7716"/>
    <w:rsid w:val="00542568"/>
    <w:rsid w:val="005840C2"/>
    <w:rsid w:val="005E223F"/>
    <w:rsid w:val="0063015B"/>
    <w:rsid w:val="007010E8"/>
    <w:rsid w:val="00713606"/>
    <w:rsid w:val="00745C39"/>
    <w:rsid w:val="00760535"/>
    <w:rsid w:val="007711E0"/>
    <w:rsid w:val="007A3695"/>
    <w:rsid w:val="00847968"/>
    <w:rsid w:val="00853672"/>
    <w:rsid w:val="0089412E"/>
    <w:rsid w:val="00922639"/>
    <w:rsid w:val="00966CD2"/>
    <w:rsid w:val="00984CCD"/>
    <w:rsid w:val="00A8693D"/>
    <w:rsid w:val="00AC6D82"/>
    <w:rsid w:val="00B60482"/>
    <w:rsid w:val="00BB2DB3"/>
    <w:rsid w:val="00BB3862"/>
    <w:rsid w:val="00C81FDB"/>
    <w:rsid w:val="00CD378F"/>
    <w:rsid w:val="00CF7EA4"/>
    <w:rsid w:val="00D152CB"/>
    <w:rsid w:val="00DE3DCF"/>
    <w:rsid w:val="00EE28EB"/>
    <w:rsid w:val="00F126B4"/>
    <w:rsid w:val="00F7094A"/>
    <w:rsid w:val="00F74207"/>
    <w:rsid w:val="00FC3353"/>
    <w:rsid w:val="2F6D33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15"/>
    <w:basedOn w:val="2"/>
    <w:uiPriority w:val="0"/>
    <w:rPr>
      <w:rFonts w:hint="default" w:ascii="Times New Roman" w:hAnsi="Times New Roman" w:cs="Times New Roman"/>
      <w:b/>
      <w:bC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2613</Words>
  <Characters>14899</Characters>
  <Lines>124</Lines>
  <Paragraphs>34</Paragraphs>
  <TotalTime>2</TotalTime>
  <ScaleCrop>false</ScaleCrop>
  <LinksUpToDate>false</LinksUpToDate>
  <CharactersWithSpaces>17478</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2018-02-01T05:40:00Z</dcterms:created>
  <dc:creator>гость 1</dc:creator>
  <cp:lastModifiedBy>COMP1</cp:lastModifiedBy>
  <dcterms:modified xsi:type="dcterms:W3CDTF">2020-01-16T04:25:28Z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1049-11.2.0.9127</vt:lpwstr>
  </property>
</Properties>
</file>